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5CCF0" w14:textId="77777777" w:rsidR="001B3C2C" w:rsidRDefault="001B3C2C" w:rsidP="00EC508F">
      <w:pPr>
        <w:pStyle w:val="NormalWeb"/>
        <w:shd w:val="clear" w:color="auto" w:fill="FFFFFF"/>
        <w:jc w:val="both"/>
        <w:rPr>
          <w:rFonts w:ascii="Arial" w:hAnsi="Arial" w:cs="Arial"/>
        </w:rPr>
      </w:pPr>
    </w:p>
    <w:p w14:paraId="0EA1F828" w14:textId="77777777" w:rsidR="001B3C2C" w:rsidRPr="00FA7EF8" w:rsidRDefault="001B3C2C" w:rsidP="00B7445F">
      <w:pPr>
        <w:spacing w:before="100" w:beforeAutospacing="1" w:after="100" w:afterAutospacing="1" w:line="240" w:lineRule="auto"/>
        <w:jc w:val="center"/>
        <w:rPr>
          <w:rFonts w:ascii="Arial" w:eastAsia="Times New Roman" w:hAnsi="Arial" w:cs="Arial"/>
          <w:sz w:val="32"/>
          <w:szCs w:val="32"/>
        </w:rPr>
      </w:pPr>
      <w:r w:rsidRPr="00FA7EF8">
        <w:rPr>
          <w:rFonts w:ascii="Arial" w:eastAsia="Times New Roman" w:hAnsi="Arial" w:cs="Arial"/>
          <w:b/>
          <w:bCs/>
          <w:sz w:val="32"/>
          <w:szCs w:val="32"/>
        </w:rPr>
        <w:t>International Scientific Conference “Science, Philosophy of Science and Scientific Methodology”</w:t>
      </w:r>
    </w:p>
    <w:p w14:paraId="5022762C" w14:textId="77777777" w:rsidR="00B7445F" w:rsidRPr="00FA7EF8" w:rsidRDefault="00B7445F" w:rsidP="001B3C2C">
      <w:pPr>
        <w:spacing w:before="100" w:beforeAutospacing="1" w:after="100" w:afterAutospacing="1" w:line="240" w:lineRule="auto"/>
        <w:rPr>
          <w:rFonts w:ascii="Arial" w:eastAsia="Times New Roman" w:hAnsi="Arial" w:cs="Arial"/>
          <w:sz w:val="24"/>
          <w:szCs w:val="24"/>
        </w:rPr>
      </w:pPr>
    </w:p>
    <w:p w14:paraId="76B9DBB0" w14:textId="77777777" w:rsidR="001B3C2C" w:rsidRPr="00FA7EF8" w:rsidRDefault="001B3C2C" w:rsidP="00DD6501">
      <w:pPr>
        <w:spacing w:before="100" w:beforeAutospacing="1" w:after="100" w:afterAutospacing="1" w:line="240" w:lineRule="auto"/>
        <w:jc w:val="both"/>
        <w:rPr>
          <w:rFonts w:ascii="Arial" w:eastAsia="Times New Roman" w:hAnsi="Arial" w:cs="Arial"/>
          <w:sz w:val="24"/>
          <w:szCs w:val="24"/>
        </w:rPr>
      </w:pPr>
      <w:r w:rsidRPr="00FA7EF8">
        <w:rPr>
          <w:rFonts w:ascii="Arial" w:eastAsia="Times New Roman" w:hAnsi="Arial" w:cs="Arial"/>
          <w:sz w:val="24"/>
          <w:szCs w:val="24"/>
        </w:rPr>
        <w:t>The Faculty of Philosophy, University of Montenegro, is honored to invite you to participate in the International Scientific Conference “Science, Philosophy of Science and Scientific Methodology,” which will be held on September 27th and 28th, 2024, in Podgorica and Nikšić.</w:t>
      </w:r>
    </w:p>
    <w:p w14:paraId="532DE1E0" w14:textId="77777777" w:rsidR="001B3C2C" w:rsidRPr="00FA7EF8" w:rsidRDefault="001B3C2C" w:rsidP="00DD6501">
      <w:pPr>
        <w:spacing w:before="100" w:beforeAutospacing="1" w:after="100" w:afterAutospacing="1" w:line="240" w:lineRule="auto"/>
        <w:jc w:val="both"/>
        <w:rPr>
          <w:rFonts w:ascii="Arial" w:eastAsia="Times New Roman" w:hAnsi="Arial" w:cs="Arial"/>
          <w:sz w:val="24"/>
          <w:szCs w:val="24"/>
        </w:rPr>
      </w:pPr>
      <w:r w:rsidRPr="00FA7EF8">
        <w:rPr>
          <w:rFonts w:ascii="Arial" w:eastAsia="Times New Roman" w:hAnsi="Arial" w:cs="Arial"/>
          <w:sz w:val="24"/>
          <w:szCs w:val="24"/>
        </w:rPr>
        <w:t>We invite all researchers interested in general questions of science, philosophy of science, and scientific methodology, regardless of their scientific field, to participate in the conference. The goal of the conference is to unite and combine the research activities of researchers from the fields of natural sciences, social sciences, humanities, technical sciences, medical sciences, and other disciplines. The conference will be held in person.</w:t>
      </w:r>
    </w:p>
    <w:p w14:paraId="56DF4403" w14:textId="77777777" w:rsidR="00B7445F" w:rsidRPr="00FA7EF8" w:rsidRDefault="00B7445F" w:rsidP="001B3C2C">
      <w:pPr>
        <w:spacing w:before="100" w:beforeAutospacing="1" w:after="100" w:afterAutospacing="1" w:line="240" w:lineRule="auto"/>
        <w:rPr>
          <w:rFonts w:ascii="Arial" w:eastAsia="Times New Roman" w:hAnsi="Arial" w:cs="Arial"/>
          <w:b/>
          <w:bCs/>
          <w:sz w:val="24"/>
          <w:szCs w:val="24"/>
        </w:rPr>
      </w:pPr>
    </w:p>
    <w:p w14:paraId="223F40CB" w14:textId="77777777" w:rsidR="001B3C2C" w:rsidRPr="00FA7EF8" w:rsidRDefault="001B3C2C" w:rsidP="001B3C2C">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b/>
          <w:bCs/>
          <w:sz w:val="24"/>
          <w:szCs w:val="24"/>
        </w:rPr>
        <w:t>Keynote Speakers:</w:t>
      </w:r>
    </w:p>
    <w:p w14:paraId="6FA56D3B" w14:textId="77777777" w:rsidR="001B3C2C" w:rsidRPr="00FA7EF8" w:rsidRDefault="001B3C2C" w:rsidP="001B3C2C">
      <w:pPr>
        <w:numPr>
          <w:ilvl w:val="0"/>
          <w:numId w:val="4"/>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Slobodan Perović (University of Belgrade)</w:t>
      </w:r>
    </w:p>
    <w:p w14:paraId="385C6732" w14:textId="77777777" w:rsidR="001B3C2C" w:rsidRPr="00FA7EF8" w:rsidRDefault="001B3C2C" w:rsidP="001B3C2C">
      <w:pPr>
        <w:numPr>
          <w:ilvl w:val="0"/>
          <w:numId w:val="4"/>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Radovan Stojanović (University of Montenegro)</w:t>
      </w:r>
    </w:p>
    <w:p w14:paraId="4BEFBF42" w14:textId="77777777" w:rsidR="001B3C2C" w:rsidRPr="00FA7EF8" w:rsidRDefault="001B3C2C" w:rsidP="001B3C2C">
      <w:pPr>
        <w:numPr>
          <w:ilvl w:val="0"/>
          <w:numId w:val="4"/>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 xml:space="preserve">Patryk </w:t>
      </w:r>
      <w:proofErr w:type="spellStart"/>
      <w:r w:rsidRPr="00FA7EF8">
        <w:rPr>
          <w:rFonts w:ascii="Arial" w:eastAsia="Times New Roman" w:hAnsi="Arial" w:cs="Arial"/>
          <w:sz w:val="24"/>
          <w:szCs w:val="24"/>
        </w:rPr>
        <w:t>Dziurosz-Serafinowicz</w:t>
      </w:r>
      <w:proofErr w:type="spellEnd"/>
      <w:r w:rsidRPr="00FA7EF8">
        <w:rPr>
          <w:rFonts w:ascii="Arial" w:eastAsia="Times New Roman" w:hAnsi="Arial" w:cs="Arial"/>
          <w:sz w:val="24"/>
          <w:szCs w:val="24"/>
        </w:rPr>
        <w:t xml:space="preserve"> (University of </w:t>
      </w:r>
      <w:proofErr w:type="spellStart"/>
      <w:r w:rsidRPr="00FA7EF8">
        <w:rPr>
          <w:rFonts w:ascii="Arial" w:eastAsia="Times New Roman" w:hAnsi="Arial" w:cs="Arial"/>
          <w:sz w:val="24"/>
          <w:szCs w:val="24"/>
        </w:rPr>
        <w:t>Gdańsk</w:t>
      </w:r>
      <w:proofErr w:type="spellEnd"/>
      <w:r w:rsidRPr="00FA7EF8">
        <w:rPr>
          <w:rFonts w:ascii="Arial" w:eastAsia="Times New Roman" w:hAnsi="Arial" w:cs="Arial"/>
          <w:sz w:val="24"/>
          <w:szCs w:val="24"/>
        </w:rPr>
        <w:t>)</w:t>
      </w:r>
    </w:p>
    <w:p w14:paraId="47891580" w14:textId="77777777" w:rsidR="001B3C2C" w:rsidRPr="00FA7EF8" w:rsidRDefault="001B3C2C" w:rsidP="001B3C2C">
      <w:pPr>
        <w:numPr>
          <w:ilvl w:val="0"/>
          <w:numId w:val="4"/>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Jovan Mirković (University of Montenegro)</w:t>
      </w:r>
    </w:p>
    <w:p w14:paraId="4E411289" w14:textId="77777777" w:rsidR="00B7445F" w:rsidRPr="00FA7EF8" w:rsidRDefault="00B7445F" w:rsidP="001B3C2C">
      <w:pPr>
        <w:spacing w:before="100" w:beforeAutospacing="1" w:after="100" w:afterAutospacing="1" w:line="240" w:lineRule="auto"/>
        <w:rPr>
          <w:rFonts w:ascii="Arial" w:eastAsia="Times New Roman" w:hAnsi="Arial" w:cs="Arial"/>
          <w:b/>
          <w:bCs/>
          <w:sz w:val="24"/>
          <w:szCs w:val="24"/>
        </w:rPr>
      </w:pPr>
    </w:p>
    <w:p w14:paraId="551C55AB" w14:textId="77777777" w:rsidR="00B7445F" w:rsidRPr="00FA7EF8" w:rsidRDefault="001B3C2C" w:rsidP="001B3C2C">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b/>
          <w:bCs/>
          <w:sz w:val="24"/>
          <w:szCs w:val="24"/>
        </w:rPr>
        <w:t>Call for Contributed Papers:</w:t>
      </w:r>
      <w:r w:rsidRPr="00FA7EF8">
        <w:rPr>
          <w:rFonts w:ascii="Arial" w:eastAsia="Times New Roman" w:hAnsi="Arial" w:cs="Arial"/>
          <w:sz w:val="24"/>
          <w:szCs w:val="24"/>
        </w:rPr>
        <w:t xml:space="preserve"> </w:t>
      </w:r>
    </w:p>
    <w:p w14:paraId="32729005" w14:textId="3B0F593D" w:rsidR="00B7445F" w:rsidRPr="00FA7EF8" w:rsidRDefault="001B3C2C" w:rsidP="001B3C2C">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 xml:space="preserve">We invite abstracts of contributed papers in the following areas: </w:t>
      </w:r>
    </w:p>
    <w:p w14:paraId="208FCBA4" w14:textId="700BEF6C" w:rsidR="00B7445F" w:rsidRPr="00FA7EF8" w:rsidRDefault="001B3C2C" w:rsidP="001B3C2C">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 xml:space="preserve">a. Philosophy of Science (Physical Sciences, Biological and Medical Sciences, Social Sciences, Humanities, Mathematics) </w:t>
      </w:r>
    </w:p>
    <w:p w14:paraId="14ECF9BF" w14:textId="77777777" w:rsidR="00B7445F" w:rsidRPr="00FA7EF8" w:rsidRDefault="001B3C2C" w:rsidP="001B3C2C">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 xml:space="preserve">b. History of Science </w:t>
      </w:r>
    </w:p>
    <w:p w14:paraId="710AB720" w14:textId="6235E36F" w:rsidR="001B3C2C" w:rsidRPr="00FA7EF8" w:rsidRDefault="001B3C2C" w:rsidP="001B3C2C">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c. Scientific Methodology</w:t>
      </w:r>
    </w:p>
    <w:p w14:paraId="3170FDBE" w14:textId="77777777" w:rsidR="00B7445F" w:rsidRPr="00FA7EF8" w:rsidRDefault="00B7445F" w:rsidP="001B3C2C">
      <w:pPr>
        <w:spacing w:before="100" w:beforeAutospacing="1" w:after="100" w:afterAutospacing="1" w:line="240" w:lineRule="auto"/>
        <w:rPr>
          <w:rFonts w:ascii="Arial" w:eastAsia="Times New Roman" w:hAnsi="Arial" w:cs="Arial"/>
          <w:b/>
          <w:bCs/>
          <w:sz w:val="24"/>
          <w:szCs w:val="24"/>
        </w:rPr>
      </w:pPr>
    </w:p>
    <w:p w14:paraId="48630B5D" w14:textId="77777777" w:rsidR="00B7445F" w:rsidRPr="00FA7EF8" w:rsidRDefault="001B3C2C" w:rsidP="001B3C2C">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b/>
          <w:bCs/>
          <w:sz w:val="24"/>
          <w:szCs w:val="24"/>
        </w:rPr>
        <w:t>Submission Instructions:</w:t>
      </w:r>
      <w:r w:rsidRPr="00FA7EF8">
        <w:rPr>
          <w:rFonts w:ascii="Arial" w:eastAsia="Times New Roman" w:hAnsi="Arial" w:cs="Arial"/>
          <w:sz w:val="24"/>
          <w:szCs w:val="24"/>
        </w:rPr>
        <w:t xml:space="preserve"> </w:t>
      </w:r>
    </w:p>
    <w:p w14:paraId="4320287B" w14:textId="1AB7DA29" w:rsidR="001B3C2C" w:rsidRPr="00FA7EF8" w:rsidRDefault="001B3C2C" w:rsidP="001B3C2C">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You are invited to submit abstracts of up to 300 words (PDF file), excluding references. The application deadline is July 20th, 2024. The abstracts should include the following:</w:t>
      </w:r>
    </w:p>
    <w:p w14:paraId="43BDD937" w14:textId="77777777" w:rsidR="001B3C2C" w:rsidRPr="00FA7EF8" w:rsidRDefault="001B3C2C" w:rsidP="001B3C2C">
      <w:pPr>
        <w:numPr>
          <w:ilvl w:val="0"/>
          <w:numId w:val="5"/>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lastRenderedPageBreak/>
        <w:t>Academic data about the author(s)</w:t>
      </w:r>
    </w:p>
    <w:p w14:paraId="6542E759" w14:textId="77777777" w:rsidR="001B3C2C" w:rsidRPr="00FA7EF8" w:rsidRDefault="001B3C2C" w:rsidP="001B3C2C">
      <w:pPr>
        <w:numPr>
          <w:ilvl w:val="0"/>
          <w:numId w:val="5"/>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Title of the corresponding area (a – c)</w:t>
      </w:r>
    </w:p>
    <w:p w14:paraId="52B22F67" w14:textId="77777777" w:rsidR="001B3C2C" w:rsidRPr="00FA7EF8" w:rsidRDefault="001B3C2C" w:rsidP="001B3C2C">
      <w:pPr>
        <w:numPr>
          <w:ilvl w:val="0"/>
          <w:numId w:val="5"/>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Title of the paper</w:t>
      </w:r>
    </w:p>
    <w:p w14:paraId="18D155BE" w14:textId="77777777" w:rsidR="001B3C2C" w:rsidRPr="00FA7EF8" w:rsidRDefault="001B3C2C" w:rsidP="001B3C2C">
      <w:pPr>
        <w:numPr>
          <w:ilvl w:val="0"/>
          <w:numId w:val="5"/>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3 to 5 keywords</w:t>
      </w:r>
    </w:p>
    <w:p w14:paraId="31D30CE7" w14:textId="77777777" w:rsidR="001B3C2C" w:rsidRPr="00FA7EF8" w:rsidRDefault="001B3C2C" w:rsidP="00DD6501">
      <w:pPr>
        <w:spacing w:before="100" w:beforeAutospacing="1" w:after="100" w:afterAutospacing="1" w:line="240" w:lineRule="auto"/>
        <w:jc w:val="both"/>
        <w:rPr>
          <w:rFonts w:ascii="Arial" w:eastAsia="Times New Roman" w:hAnsi="Arial" w:cs="Arial"/>
          <w:sz w:val="24"/>
          <w:szCs w:val="24"/>
        </w:rPr>
      </w:pPr>
      <w:r w:rsidRPr="00FA7EF8">
        <w:rPr>
          <w:rFonts w:ascii="Arial" w:eastAsia="Times New Roman" w:hAnsi="Arial" w:cs="Arial"/>
          <w:sz w:val="24"/>
          <w:szCs w:val="24"/>
        </w:rPr>
        <w:t xml:space="preserve">Please apply for participation and send your abstract via email to </w:t>
      </w:r>
      <w:r w:rsidRPr="00FA7EF8">
        <w:rPr>
          <w:rFonts w:ascii="Arial" w:eastAsia="Times New Roman" w:hAnsi="Arial" w:cs="Arial"/>
          <w:b/>
          <w:bCs/>
          <w:sz w:val="24"/>
          <w:szCs w:val="24"/>
        </w:rPr>
        <w:t>nafasep2024@gmail.com</w:t>
      </w:r>
      <w:r w:rsidRPr="00FA7EF8">
        <w:rPr>
          <w:rFonts w:ascii="Arial" w:eastAsia="Times New Roman" w:hAnsi="Arial" w:cs="Arial"/>
          <w:sz w:val="24"/>
          <w:szCs w:val="24"/>
        </w:rPr>
        <w:t xml:space="preserve"> </w:t>
      </w:r>
      <w:r w:rsidRPr="00DD6501">
        <w:rPr>
          <w:rFonts w:ascii="Arial" w:eastAsia="Times New Roman" w:hAnsi="Arial" w:cs="Arial"/>
          <w:sz w:val="24"/>
          <w:szCs w:val="24"/>
        </w:rPr>
        <w:t>by</w:t>
      </w:r>
      <w:r w:rsidRPr="00DD6501">
        <w:rPr>
          <w:rFonts w:ascii="Arial" w:eastAsia="Times New Roman" w:hAnsi="Arial" w:cs="Arial"/>
          <w:b/>
          <w:sz w:val="24"/>
          <w:szCs w:val="24"/>
        </w:rPr>
        <w:t xml:space="preserve"> July 20th, 2024</w:t>
      </w:r>
      <w:r w:rsidRPr="00FA7EF8">
        <w:rPr>
          <w:rFonts w:ascii="Arial" w:eastAsia="Times New Roman" w:hAnsi="Arial" w:cs="Arial"/>
          <w:sz w:val="24"/>
          <w:szCs w:val="24"/>
        </w:rPr>
        <w:t>. Admission of your application will be confirmed via email to the address from which the application was sent. Authors whose submissions are accepted will receive an acceptance notice via email.</w:t>
      </w:r>
    </w:p>
    <w:p w14:paraId="08A2BA36" w14:textId="77777777" w:rsidR="001B3C2C" w:rsidRPr="00FA7EF8" w:rsidRDefault="001B3C2C" w:rsidP="001B3C2C">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The working languages of the conference are English, Serbian, Montenegrin, Bosnian, and Croatian.</w:t>
      </w:r>
    </w:p>
    <w:p w14:paraId="56C3320C" w14:textId="77777777" w:rsidR="00B7445F" w:rsidRPr="00FA7EF8" w:rsidRDefault="00B7445F" w:rsidP="001B3C2C">
      <w:pPr>
        <w:spacing w:before="100" w:beforeAutospacing="1" w:after="100" w:afterAutospacing="1" w:line="240" w:lineRule="auto"/>
        <w:rPr>
          <w:rFonts w:ascii="Arial" w:eastAsia="Times New Roman" w:hAnsi="Arial" w:cs="Arial"/>
          <w:b/>
          <w:bCs/>
          <w:sz w:val="24"/>
          <w:szCs w:val="24"/>
        </w:rPr>
      </w:pPr>
    </w:p>
    <w:p w14:paraId="65CE573F" w14:textId="77777777" w:rsidR="001B3C2C" w:rsidRPr="00FA7EF8" w:rsidRDefault="001B3C2C" w:rsidP="001B3C2C">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b/>
          <w:bCs/>
          <w:sz w:val="24"/>
          <w:szCs w:val="24"/>
        </w:rPr>
        <w:t>Important Notes:</w:t>
      </w:r>
    </w:p>
    <w:p w14:paraId="37F5FD7B" w14:textId="77777777" w:rsidR="001B3C2C" w:rsidRPr="00FA7EF8" w:rsidRDefault="001B3C2C" w:rsidP="001B3C2C">
      <w:pPr>
        <w:numPr>
          <w:ilvl w:val="0"/>
          <w:numId w:val="6"/>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Applications that arrive after the deadline will not be considered.</w:t>
      </w:r>
    </w:p>
    <w:p w14:paraId="730A193E" w14:textId="77777777" w:rsidR="001B3C2C" w:rsidRPr="00FA7EF8" w:rsidRDefault="001B3C2C" w:rsidP="001B3C2C">
      <w:pPr>
        <w:numPr>
          <w:ilvl w:val="0"/>
          <w:numId w:val="6"/>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Only applications from authors with scientific affiliations will be considered.</w:t>
      </w:r>
    </w:p>
    <w:p w14:paraId="65775D40" w14:textId="77777777" w:rsidR="001B3C2C" w:rsidRPr="00FA7EF8" w:rsidRDefault="001B3C2C" w:rsidP="001B3C2C">
      <w:pPr>
        <w:numPr>
          <w:ilvl w:val="0"/>
          <w:numId w:val="6"/>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All papers will be reviewed by two reviewers. Papers that do not receive two positive reviews will not be published.</w:t>
      </w:r>
    </w:p>
    <w:p w14:paraId="2F4158A9" w14:textId="77777777" w:rsidR="001B3C2C" w:rsidRDefault="001B3C2C" w:rsidP="001B3C2C">
      <w:pPr>
        <w:numPr>
          <w:ilvl w:val="0"/>
          <w:numId w:val="6"/>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There is no registration fee for the conference.</w:t>
      </w:r>
    </w:p>
    <w:p w14:paraId="78B7704B" w14:textId="582A8CFC" w:rsidR="00695A4F" w:rsidRPr="00FA7EF8" w:rsidRDefault="00695A4F" w:rsidP="00695A4F">
      <w:pPr>
        <w:numPr>
          <w:ilvl w:val="0"/>
          <w:numId w:val="6"/>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c</w:t>
      </w:r>
      <w:r w:rsidRPr="00695A4F">
        <w:rPr>
          <w:rFonts w:ascii="Arial" w:eastAsia="Times New Roman" w:hAnsi="Arial" w:cs="Arial"/>
          <w:sz w:val="24"/>
          <w:szCs w:val="24"/>
        </w:rPr>
        <w:t>onference participants must provide and finance their own accommodation during the con</w:t>
      </w:r>
      <w:r>
        <w:rPr>
          <w:rFonts w:ascii="Arial" w:eastAsia="Times New Roman" w:hAnsi="Arial" w:cs="Arial"/>
          <w:sz w:val="24"/>
          <w:szCs w:val="24"/>
        </w:rPr>
        <w:t>ference. The organizers of the c</w:t>
      </w:r>
      <w:r w:rsidRPr="00695A4F">
        <w:rPr>
          <w:rFonts w:ascii="Arial" w:eastAsia="Times New Roman" w:hAnsi="Arial" w:cs="Arial"/>
          <w:sz w:val="24"/>
          <w:szCs w:val="24"/>
        </w:rPr>
        <w:t>onference, unfortunately, do not have the opportunity to participate in it.</w:t>
      </w:r>
    </w:p>
    <w:p w14:paraId="1963CFE7" w14:textId="77777777" w:rsidR="00B7445F" w:rsidRPr="00FA7EF8" w:rsidRDefault="00B7445F" w:rsidP="001B3C2C">
      <w:pPr>
        <w:spacing w:before="100" w:beforeAutospacing="1" w:after="100" w:afterAutospacing="1" w:line="240" w:lineRule="auto"/>
        <w:rPr>
          <w:rFonts w:ascii="Arial" w:eastAsia="Times New Roman" w:hAnsi="Arial" w:cs="Arial"/>
          <w:b/>
          <w:bCs/>
          <w:sz w:val="24"/>
          <w:szCs w:val="24"/>
        </w:rPr>
      </w:pPr>
    </w:p>
    <w:p w14:paraId="78F32142" w14:textId="77777777" w:rsidR="001B3C2C" w:rsidRPr="00FA7EF8" w:rsidRDefault="001B3C2C" w:rsidP="001B3C2C">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b/>
          <w:bCs/>
          <w:sz w:val="24"/>
          <w:szCs w:val="24"/>
        </w:rPr>
        <w:t>Important Dates:</w:t>
      </w:r>
    </w:p>
    <w:p w14:paraId="224FE753" w14:textId="77777777" w:rsidR="001B3C2C" w:rsidRPr="00FA7EF8" w:rsidRDefault="001B3C2C" w:rsidP="001B3C2C">
      <w:pPr>
        <w:numPr>
          <w:ilvl w:val="0"/>
          <w:numId w:val="7"/>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July 20th, 2024: Application deadline</w:t>
      </w:r>
    </w:p>
    <w:p w14:paraId="6E6A28DA" w14:textId="77777777" w:rsidR="001B3C2C" w:rsidRPr="00FA7EF8" w:rsidRDefault="001B3C2C" w:rsidP="001B3C2C">
      <w:pPr>
        <w:numPr>
          <w:ilvl w:val="0"/>
          <w:numId w:val="7"/>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August 15th, 2024: Submission acceptance notice</w:t>
      </w:r>
    </w:p>
    <w:p w14:paraId="79AE1AE5" w14:textId="77777777" w:rsidR="001B3C2C" w:rsidRPr="00FA7EF8" w:rsidRDefault="001B3C2C" w:rsidP="001B3C2C">
      <w:pPr>
        <w:numPr>
          <w:ilvl w:val="0"/>
          <w:numId w:val="7"/>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September 27th and 28th, 2024: Scientific conference</w:t>
      </w:r>
    </w:p>
    <w:p w14:paraId="274AAC05" w14:textId="77777777" w:rsidR="001B3C2C" w:rsidRPr="00FA7EF8" w:rsidRDefault="001B3C2C" w:rsidP="001B3C2C">
      <w:pPr>
        <w:numPr>
          <w:ilvl w:val="0"/>
          <w:numId w:val="7"/>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October 31st, 2024: Paper submission deadline</w:t>
      </w:r>
    </w:p>
    <w:p w14:paraId="76B5F3C9" w14:textId="77777777" w:rsidR="001B3C2C" w:rsidRPr="00FA7EF8" w:rsidRDefault="001B3C2C" w:rsidP="001B3C2C">
      <w:pPr>
        <w:numPr>
          <w:ilvl w:val="0"/>
          <w:numId w:val="7"/>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December 31st, 2024: Publication of conference proceedings</w:t>
      </w:r>
    </w:p>
    <w:p w14:paraId="252B86B8" w14:textId="77777777" w:rsidR="00B7445F" w:rsidRPr="00FA7EF8" w:rsidRDefault="00B7445F" w:rsidP="001B3C2C">
      <w:pPr>
        <w:spacing w:before="100" w:beforeAutospacing="1" w:after="100" w:afterAutospacing="1" w:line="240" w:lineRule="auto"/>
        <w:rPr>
          <w:rFonts w:ascii="Arial" w:eastAsia="Times New Roman" w:hAnsi="Arial" w:cs="Arial"/>
          <w:b/>
          <w:bCs/>
          <w:sz w:val="24"/>
          <w:szCs w:val="24"/>
        </w:rPr>
      </w:pPr>
    </w:p>
    <w:p w14:paraId="3D565A29" w14:textId="77777777" w:rsidR="001B3C2C" w:rsidRPr="00FA7EF8" w:rsidRDefault="001B3C2C" w:rsidP="001B3C2C">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b/>
          <w:bCs/>
          <w:sz w:val="24"/>
          <w:szCs w:val="24"/>
        </w:rPr>
        <w:t>Funding:</w:t>
      </w:r>
      <w:r w:rsidRPr="00FA7EF8">
        <w:rPr>
          <w:rFonts w:ascii="Arial" w:eastAsia="Times New Roman" w:hAnsi="Arial" w:cs="Arial"/>
          <w:sz w:val="24"/>
          <w:szCs w:val="24"/>
        </w:rPr>
        <w:t xml:space="preserve"> This event is funded by the project “Science and its philosophical aspects in the contemporary Balkan area - the idea of scientific integration” (NAFASEP), funded by the Ministry of Education, Science, and Innovation of Montenegro.</w:t>
      </w:r>
    </w:p>
    <w:p w14:paraId="5E178C7A" w14:textId="77777777" w:rsidR="00FA7EF8" w:rsidRDefault="00FA7EF8" w:rsidP="001B3C2C">
      <w:pPr>
        <w:spacing w:before="100" w:beforeAutospacing="1" w:after="100" w:afterAutospacing="1" w:line="240" w:lineRule="auto"/>
        <w:rPr>
          <w:rFonts w:ascii="Arial" w:eastAsia="Times New Roman" w:hAnsi="Arial" w:cs="Arial"/>
          <w:b/>
          <w:bCs/>
          <w:caps/>
          <w:sz w:val="24"/>
          <w:szCs w:val="24"/>
        </w:rPr>
      </w:pPr>
    </w:p>
    <w:p w14:paraId="4F670BF9" w14:textId="4868B128" w:rsidR="001B3C2C" w:rsidRPr="00FA7EF8" w:rsidRDefault="001B3C2C" w:rsidP="001B3C2C">
      <w:pPr>
        <w:spacing w:before="100" w:beforeAutospacing="1" w:after="100" w:afterAutospacing="1" w:line="240" w:lineRule="auto"/>
        <w:rPr>
          <w:rFonts w:ascii="Arial" w:eastAsia="Times New Roman" w:hAnsi="Arial" w:cs="Arial"/>
          <w:caps/>
          <w:sz w:val="24"/>
          <w:szCs w:val="24"/>
        </w:rPr>
      </w:pPr>
      <w:r w:rsidRPr="00FA7EF8">
        <w:rPr>
          <w:rFonts w:ascii="Arial" w:eastAsia="Times New Roman" w:hAnsi="Arial" w:cs="Arial"/>
          <w:b/>
          <w:bCs/>
          <w:caps/>
          <w:sz w:val="24"/>
          <w:szCs w:val="24"/>
        </w:rPr>
        <w:t>Organizing Committee</w:t>
      </w:r>
    </w:p>
    <w:p w14:paraId="33E95B2C" w14:textId="77777777" w:rsidR="001F1FD2" w:rsidRPr="00707417" w:rsidRDefault="001F1FD2" w:rsidP="001F1FD2">
      <w:pPr>
        <w:pStyle w:val="NormalWeb"/>
        <w:shd w:val="clear" w:color="auto" w:fill="FFFFFF"/>
        <w:jc w:val="center"/>
        <w:rPr>
          <w:rFonts w:ascii="Arial" w:hAnsi="Arial" w:cs="Arial"/>
          <w:b/>
          <w:color w:val="000000"/>
          <w:sz w:val="32"/>
          <w:szCs w:val="32"/>
          <w:lang w:val="sr-Latn-ME"/>
        </w:rPr>
      </w:pPr>
      <w:r w:rsidRPr="00707417">
        <w:rPr>
          <w:rFonts w:ascii="Arial" w:hAnsi="Arial" w:cs="Arial"/>
          <w:b/>
          <w:color w:val="000000"/>
          <w:sz w:val="32"/>
          <w:szCs w:val="32"/>
          <w:lang w:val="sr-Latn-ME"/>
        </w:rPr>
        <w:lastRenderedPageBreak/>
        <w:t>Međunarodni naučni skup „Nauka, filozof</w:t>
      </w:r>
      <w:r w:rsidR="008E5CCB" w:rsidRPr="00707417">
        <w:rPr>
          <w:rFonts w:ascii="Arial" w:hAnsi="Arial" w:cs="Arial"/>
          <w:b/>
          <w:color w:val="000000"/>
          <w:sz w:val="32"/>
          <w:szCs w:val="32"/>
          <w:lang w:val="sr-Latn-ME"/>
        </w:rPr>
        <w:t>ija nauke i naučna metodologija“</w:t>
      </w:r>
    </w:p>
    <w:p w14:paraId="1A5B7669" w14:textId="77777777" w:rsidR="001F1FD2" w:rsidRPr="001F1FD2" w:rsidRDefault="001F1FD2" w:rsidP="001F1FD2">
      <w:pPr>
        <w:pStyle w:val="NormalWeb"/>
        <w:shd w:val="clear" w:color="auto" w:fill="FFFFFF"/>
        <w:jc w:val="both"/>
        <w:rPr>
          <w:rFonts w:ascii="Arial" w:hAnsi="Arial" w:cs="Arial"/>
          <w:color w:val="000000"/>
          <w:lang w:val="sr-Latn-ME"/>
        </w:rPr>
      </w:pPr>
    </w:p>
    <w:p w14:paraId="41DA624D"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Filozofski fakultet Univ</w:t>
      </w:r>
      <w:r w:rsidR="00961E8E">
        <w:rPr>
          <w:rFonts w:ascii="Arial" w:hAnsi="Arial" w:cs="Arial"/>
          <w:color w:val="000000"/>
          <w:lang w:val="sr-Latn-ME"/>
        </w:rPr>
        <w:t>erziteta Crne Gore ima čast da v</w:t>
      </w:r>
      <w:r w:rsidRPr="001F1FD2">
        <w:rPr>
          <w:rFonts w:ascii="Arial" w:hAnsi="Arial" w:cs="Arial"/>
          <w:color w:val="000000"/>
          <w:lang w:val="sr-Latn-ME"/>
        </w:rPr>
        <w:t>as pozove da budete učesnik Međunarodnog naučnog skupa „Nauka, filozofija nauke i naučna metodologija“ koji će se održati 27. i 28. septembra 2024. godine u Podgorici i Nikšiću.</w:t>
      </w:r>
    </w:p>
    <w:p w14:paraId="71F9FABD"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Pozivamo sve istraživače koji se interesuju za</w:t>
      </w:r>
      <w:r w:rsidR="00C768F1">
        <w:rPr>
          <w:rFonts w:ascii="Arial" w:hAnsi="Arial" w:cs="Arial"/>
          <w:color w:val="000000"/>
          <w:lang w:val="sr-Latn-ME"/>
        </w:rPr>
        <w:t xml:space="preserve"> opšta pitanja nauke, filozofije nauke i naučne metodologije</w:t>
      </w:r>
      <w:r w:rsidRPr="001F1FD2">
        <w:rPr>
          <w:rFonts w:ascii="Arial" w:hAnsi="Arial" w:cs="Arial"/>
          <w:color w:val="000000"/>
          <w:lang w:val="sr-Latn-ME"/>
        </w:rPr>
        <w:t xml:space="preserve">, bez obzira na naučnu oblast kojom se bave, da učestvuju na konferenciji. Između ostalog, cilj konferencije je da </w:t>
      </w:r>
      <w:r>
        <w:rPr>
          <w:rFonts w:ascii="Arial" w:hAnsi="Arial" w:cs="Arial"/>
          <w:color w:val="000000"/>
          <w:lang w:val="sr-Latn-ME"/>
        </w:rPr>
        <w:t>spoji</w:t>
      </w:r>
      <w:r w:rsidRPr="001F1FD2">
        <w:rPr>
          <w:rFonts w:ascii="Arial" w:hAnsi="Arial" w:cs="Arial"/>
          <w:color w:val="000000"/>
          <w:lang w:val="sr-Latn-ME"/>
        </w:rPr>
        <w:t xml:space="preserve"> i objedini istraživačku delatnost istraživača iz oblasti prirodnih, društveno-humanističkih, tehničkih, medicinskih i dr</w:t>
      </w:r>
      <w:r>
        <w:rPr>
          <w:rFonts w:ascii="Arial" w:hAnsi="Arial" w:cs="Arial"/>
          <w:color w:val="000000"/>
          <w:lang w:val="sr-Latn-ME"/>
        </w:rPr>
        <w:t xml:space="preserve">ugih nauka. Konferencija će se </w:t>
      </w:r>
      <w:r w:rsidRPr="001F1FD2">
        <w:rPr>
          <w:rFonts w:ascii="Arial" w:hAnsi="Arial" w:cs="Arial"/>
          <w:color w:val="000000"/>
          <w:lang w:val="sr-Latn-ME"/>
        </w:rPr>
        <w:t xml:space="preserve">držati </w:t>
      </w:r>
      <w:r>
        <w:rPr>
          <w:rFonts w:ascii="Arial" w:hAnsi="Arial" w:cs="Arial"/>
          <w:color w:val="000000"/>
          <w:lang w:val="sr-Latn-ME"/>
        </w:rPr>
        <w:t>uživo</w:t>
      </w:r>
      <w:r w:rsidRPr="001F1FD2">
        <w:rPr>
          <w:rFonts w:ascii="Arial" w:hAnsi="Arial" w:cs="Arial"/>
          <w:color w:val="000000"/>
          <w:lang w:val="sr-Latn-ME"/>
        </w:rPr>
        <w:t>.</w:t>
      </w:r>
    </w:p>
    <w:p w14:paraId="1E150B8A" w14:textId="77777777" w:rsidR="001F1FD2" w:rsidRPr="001F1FD2" w:rsidRDefault="001F1FD2" w:rsidP="001F1FD2">
      <w:pPr>
        <w:pStyle w:val="NormalWeb"/>
        <w:shd w:val="clear" w:color="auto" w:fill="FFFFFF"/>
        <w:jc w:val="both"/>
        <w:rPr>
          <w:rFonts w:ascii="Arial" w:hAnsi="Arial" w:cs="Arial"/>
          <w:color w:val="000000"/>
          <w:lang w:val="sr-Latn-ME"/>
        </w:rPr>
      </w:pPr>
    </w:p>
    <w:p w14:paraId="28686FBF" w14:textId="77777777" w:rsidR="001F1FD2" w:rsidRPr="00FA7EF8" w:rsidRDefault="00C768F1" w:rsidP="001F1FD2">
      <w:pPr>
        <w:pStyle w:val="NormalWeb"/>
        <w:shd w:val="clear" w:color="auto" w:fill="FFFFFF"/>
        <w:jc w:val="both"/>
        <w:rPr>
          <w:rFonts w:ascii="Arial" w:hAnsi="Arial" w:cs="Arial"/>
          <w:b/>
          <w:color w:val="000000"/>
          <w:lang w:val="sr-Latn-ME"/>
        </w:rPr>
      </w:pPr>
      <w:r w:rsidRPr="00FA7EF8">
        <w:rPr>
          <w:rFonts w:ascii="Arial" w:hAnsi="Arial" w:cs="Arial"/>
          <w:b/>
          <w:color w:val="000000"/>
          <w:lang w:val="sr-Latn-ME"/>
        </w:rPr>
        <w:t>Predavači</w:t>
      </w:r>
      <w:r w:rsidR="00023E4F" w:rsidRPr="00FA7EF8">
        <w:rPr>
          <w:rFonts w:ascii="Arial" w:hAnsi="Arial" w:cs="Arial"/>
          <w:b/>
          <w:color w:val="000000"/>
          <w:lang w:val="sr-Latn-ME"/>
        </w:rPr>
        <w:t xml:space="preserve"> po pozivu</w:t>
      </w:r>
      <w:r w:rsidR="001F1FD2" w:rsidRPr="00FA7EF8">
        <w:rPr>
          <w:rFonts w:ascii="Arial" w:hAnsi="Arial" w:cs="Arial"/>
          <w:b/>
          <w:color w:val="000000"/>
          <w:lang w:val="sr-Latn-ME"/>
        </w:rPr>
        <w:t>:</w:t>
      </w:r>
    </w:p>
    <w:p w14:paraId="4993B838"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Slobodan Perović (Univerzitet u Beogradu)</w:t>
      </w:r>
    </w:p>
    <w:p w14:paraId="430F2146"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Radovan Stojanović (Univerzitet Crne Gore)</w:t>
      </w:r>
    </w:p>
    <w:p w14:paraId="367C479B" w14:textId="77777777" w:rsidR="001F1FD2" w:rsidRPr="001F1FD2" w:rsidRDefault="006B23C4" w:rsidP="001F1FD2">
      <w:pPr>
        <w:pStyle w:val="NormalWeb"/>
        <w:shd w:val="clear" w:color="auto" w:fill="FFFFFF"/>
        <w:jc w:val="both"/>
        <w:rPr>
          <w:rFonts w:ascii="Arial" w:hAnsi="Arial" w:cs="Arial"/>
          <w:color w:val="000000"/>
          <w:lang w:val="sr-Latn-ME"/>
        </w:rPr>
      </w:pPr>
      <w:r w:rsidRPr="006B23C4">
        <w:rPr>
          <w:rFonts w:ascii="Arial" w:hAnsi="Arial" w:cs="Arial"/>
          <w:color w:val="000000"/>
          <w:lang w:val="sr-Latn-ME"/>
        </w:rPr>
        <w:t xml:space="preserve">Patryk Dziurosz-Serafinowicz </w:t>
      </w:r>
      <w:r w:rsidR="001F1FD2" w:rsidRPr="001F1FD2">
        <w:rPr>
          <w:rFonts w:ascii="Arial" w:hAnsi="Arial" w:cs="Arial"/>
          <w:color w:val="000000"/>
          <w:lang w:val="sr-Latn-ME"/>
        </w:rPr>
        <w:t>(Univerzitet u Gdanjsku)</w:t>
      </w:r>
    </w:p>
    <w:p w14:paraId="58D3E298"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Jovan Mirković (Univerzitet Crne Gore)</w:t>
      </w:r>
    </w:p>
    <w:p w14:paraId="53A8C087" w14:textId="77777777" w:rsidR="001F1FD2" w:rsidRPr="001F1FD2" w:rsidRDefault="001F1FD2" w:rsidP="001F1FD2">
      <w:pPr>
        <w:pStyle w:val="NormalWeb"/>
        <w:shd w:val="clear" w:color="auto" w:fill="FFFFFF"/>
        <w:jc w:val="both"/>
        <w:rPr>
          <w:rFonts w:ascii="Arial" w:hAnsi="Arial" w:cs="Arial"/>
          <w:color w:val="000000"/>
          <w:lang w:val="sr-Latn-ME"/>
        </w:rPr>
      </w:pPr>
    </w:p>
    <w:p w14:paraId="0BEED6AF" w14:textId="77777777" w:rsidR="001F1FD2" w:rsidRPr="00961E8E" w:rsidRDefault="00961E8E" w:rsidP="001F1FD2">
      <w:pPr>
        <w:pStyle w:val="NormalWeb"/>
        <w:shd w:val="clear" w:color="auto" w:fill="FFFFFF"/>
        <w:jc w:val="both"/>
        <w:rPr>
          <w:rFonts w:ascii="Arial" w:hAnsi="Arial" w:cs="Arial"/>
          <w:b/>
          <w:color w:val="000000"/>
          <w:lang w:val="sr-Latn-ME"/>
        </w:rPr>
      </w:pPr>
      <w:r w:rsidRPr="00961E8E">
        <w:rPr>
          <w:rFonts w:ascii="Arial" w:hAnsi="Arial" w:cs="Arial"/>
          <w:b/>
          <w:color w:val="000000"/>
          <w:lang w:val="sr-Latn-ME"/>
        </w:rPr>
        <w:t>Apstrakti bi trebalo da</w:t>
      </w:r>
      <w:r w:rsidR="001F1FD2" w:rsidRPr="00961E8E">
        <w:rPr>
          <w:rFonts w:ascii="Arial" w:hAnsi="Arial" w:cs="Arial"/>
          <w:b/>
          <w:color w:val="000000"/>
          <w:lang w:val="sr-Latn-ME"/>
        </w:rPr>
        <w:t xml:space="preserve"> </w:t>
      </w:r>
      <w:r w:rsidR="00023E4F">
        <w:rPr>
          <w:rFonts w:ascii="Arial" w:hAnsi="Arial" w:cs="Arial"/>
          <w:b/>
          <w:color w:val="000000"/>
          <w:lang w:val="sr-Latn-ME"/>
        </w:rPr>
        <w:t>budu</w:t>
      </w:r>
      <w:r w:rsidRPr="00961E8E">
        <w:rPr>
          <w:rFonts w:ascii="Arial" w:hAnsi="Arial" w:cs="Arial"/>
          <w:b/>
          <w:color w:val="000000"/>
          <w:lang w:val="sr-Latn-ME"/>
        </w:rPr>
        <w:t xml:space="preserve"> povezani sa</w:t>
      </w:r>
      <w:r w:rsidR="00746778" w:rsidRPr="00961E8E">
        <w:rPr>
          <w:rFonts w:ascii="Arial" w:hAnsi="Arial" w:cs="Arial"/>
          <w:b/>
          <w:color w:val="000000"/>
          <w:lang w:val="sr-Latn-ME"/>
        </w:rPr>
        <w:t xml:space="preserve"> temama iz</w:t>
      </w:r>
      <w:r w:rsidR="001F1FD2" w:rsidRPr="00961E8E">
        <w:rPr>
          <w:rFonts w:ascii="Arial" w:hAnsi="Arial" w:cs="Arial"/>
          <w:b/>
          <w:color w:val="000000"/>
          <w:lang w:val="sr-Latn-ME"/>
        </w:rPr>
        <w:t xml:space="preserve"> </w:t>
      </w:r>
      <w:r w:rsidR="00746778" w:rsidRPr="00961E8E">
        <w:rPr>
          <w:rFonts w:ascii="Arial" w:hAnsi="Arial" w:cs="Arial"/>
          <w:b/>
          <w:color w:val="000000"/>
          <w:lang w:val="sr-Latn-ME"/>
        </w:rPr>
        <w:t>sljedećih oblasti</w:t>
      </w:r>
      <w:r w:rsidR="001F1FD2" w:rsidRPr="00961E8E">
        <w:rPr>
          <w:rFonts w:ascii="Arial" w:hAnsi="Arial" w:cs="Arial"/>
          <w:b/>
          <w:color w:val="000000"/>
          <w:lang w:val="sr-Latn-ME"/>
        </w:rPr>
        <w:t>:</w:t>
      </w:r>
    </w:p>
    <w:p w14:paraId="64AEB0AB"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a.</w:t>
      </w:r>
      <w:r w:rsidR="00023E4F">
        <w:rPr>
          <w:rFonts w:ascii="Arial" w:hAnsi="Arial" w:cs="Arial"/>
          <w:color w:val="000000"/>
          <w:lang w:val="sr-Latn-ME"/>
        </w:rPr>
        <w:t xml:space="preserve"> </w:t>
      </w:r>
      <w:r w:rsidR="00746778">
        <w:rPr>
          <w:rFonts w:ascii="Arial" w:hAnsi="Arial" w:cs="Arial"/>
          <w:color w:val="000000"/>
          <w:lang w:val="sr-Latn-ME"/>
        </w:rPr>
        <w:t>Filozofija nauke (fizika, biologija, hemija,</w:t>
      </w:r>
      <w:r w:rsidRPr="001F1FD2">
        <w:rPr>
          <w:rFonts w:ascii="Arial" w:hAnsi="Arial" w:cs="Arial"/>
          <w:color w:val="000000"/>
          <w:lang w:val="sr-Latn-ME"/>
        </w:rPr>
        <w:t xml:space="preserve"> medicinske nauke, društvene nauke, humanističke nauke, matematika)</w:t>
      </w:r>
      <w:r w:rsidR="006752F5">
        <w:rPr>
          <w:rFonts w:ascii="Arial" w:hAnsi="Arial" w:cs="Arial"/>
          <w:color w:val="000000"/>
          <w:lang w:val="sr-Latn-ME"/>
        </w:rPr>
        <w:t>;</w:t>
      </w:r>
    </w:p>
    <w:p w14:paraId="1CBC79B3"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b. Istorija nauke;</w:t>
      </w:r>
    </w:p>
    <w:p w14:paraId="059578E2"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c. Naučna metodologija.</w:t>
      </w:r>
    </w:p>
    <w:p w14:paraId="524B3A10" w14:textId="77777777" w:rsidR="001F1FD2" w:rsidRPr="001F1FD2" w:rsidRDefault="001F1FD2" w:rsidP="001F1FD2">
      <w:pPr>
        <w:pStyle w:val="NormalWeb"/>
        <w:shd w:val="clear" w:color="auto" w:fill="FFFFFF"/>
        <w:jc w:val="both"/>
        <w:rPr>
          <w:rFonts w:ascii="Arial" w:hAnsi="Arial" w:cs="Arial"/>
          <w:color w:val="000000"/>
          <w:lang w:val="sr-Latn-ME"/>
        </w:rPr>
      </w:pPr>
    </w:p>
    <w:p w14:paraId="2AFF47FD" w14:textId="77777777" w:rsidR="001F1FD2" w:rsidRPr="00961E8E" w:rsidRDefault="00746778" w:rsidP="001F1FD2">
      <w:pPr>
        <w:pStyle w:val="NormalWeb"/>
        <w:shd w:val="clear" w:color="auto" w:fill="FFFFFF"/>
        <w:jc w:val="both"/>
        <w:rPr>
          <w:rFonts w:ascii="Arial" w:hAnsi="Arial" w:cs="Arial"/>
          <w:b/>
          <w:color w:val="000000"/>
          <w:lang w:val="sr-Latn-ME"/>
        </w:rPr>
      </w:pPr>
      <w:r w:rsidRPr="00961E8E">
        <w:rPr>
          <w:rFonts w:ascii="Arial" w:hAnsi="Arial" w:cs="Arial"/>
          <w:b/>
          <w:color w:val="000000"/>
          <w:lang w:val="sr-Latn-ME"/>
        </w:rPr>
        <w:t>Forma prijave</w:t>
      </w:r>
      <w:r w:rsidR="001F1FD2" w:rsidRPr="00961E8E">
        <w:rPr>
          <w:rFonts w:ascii="Arial" w:hAnsi="Arial" w:cs="Arial"/>
          <w:b/>
          <w:color w:val="000000"/>
          <w:lang w:val="sr-Latn-ME"/>
        </w:rPr>
        <w:t>:</w:t>
      </w:r>
    </w:p>
    <w:p w14:paraId="1E797606" w14:textId="77777777" w:rsidR="001F1FD2" w:rsidRPr="001F1FD2" w:rsidRDefault="00023E4F" w:rsidP="001F1FD2">
      <w:pPr>
        <w:pStyle w:val="NormalWeb"/>
        <w:shd w:val="clear" w:color="auto" w:fill="FFFFFF"/>
        <w:jc w:val="both"/>
        <w:rPr>
          <w:rFonts w:ascii="Arial" w:hAnsi="Arial" w:cs="Arial"/>
          <w:color w:val="000000"/>
          <w:lang w:val="sr-Latn-ME"/>
        </w:rPr>
      </w:pPr>
      <w:r>
        <w:rPr>
          <w:rFonts w:ascii="Arial" w:hAnsi="Arial" w:cs="Arial"/>
          <w:color w:val="000000"/>
          <w:lang w:val="sr-Latn-ME"/>
        </w:rPr>
        <w:t xml:space="preserve">Apstrakti ne bi trebalo da budu </w:t>
      </w:r>
      <w:r w:rsidR="006752F5">
        <w:rPr>
          <w:rFonts w:ascii="Arial" w:hAnsi="Arial" w:cs="Arial"/>
          <w:color w:val="000000"/>
          <w:lang w:val="sr-Latn-ME"/>
        </w:rPr>
        <w:t>duži</w:t>
      </w:r>
      <w:r>
        <w:rPr>
          <w:rFonts w:ascii="Arial" w:hAnsi="Arial" w:cs="Arial"/>
          <w:color w:val="000000"/>
          <w:lang w:val="sr-Latn-ME"/>
        </w:rPr>
        <w:t xml:space="preserve"> od</w:t>
      </w:r>
      <w:r w:rsidR="001F1FD2" w:rsidRPr="001F1FD2">
        <w:rPr>
          <w:rFonts w:ascii="Arial" w:hAnsi="Arial" w:cs="Arial"/>
          <w:color w:val="000000"/>
          <w:lang w:val="sr-Latn-ME"/>
        </w:rPr>
        <w:t xml:space="preserve"> 300 r</w:t>
      </w:r>
      <w:r>
        <w:rPr>
          <w:rFonts w:ascii="Arial" w:hAnsi="Arial" w:cs="Arial"/>
          <w:color w:val="000000"/>
          <w:lang w:val="sr-Latn-ME"/>
        </w:rPr>
        <w:t>ij</w:t>
      </w:r>
      <w:r w:rsidR="001F1FD2" w:rsidRPr="001F1FD2">
        <w:rPr>
          <w:rFonts w:ascii="Arial" w:hAnsi="Arial" w:cs="Arial"/>
          <w:color w:val="000000"/>
          <w:lang w:val="sr-Latn-ME"/>
        </w:rPr>
        <w:t xml:space="preserve">eči (pdf fajl) bez referenci (20. jul 2024. - rok za prijavu). </w:t>
      </w:r>
      <w:r w:rsidR="009956B1">
        <w:rPr>
          <w:rFonts w:ascii="Arial" w:hAnsi="Arial" w:cs="Arial"/>
          <w:color w:val="000000"/>
          <w:lang w:val="sr-Latn-ME"/>
        </w:rPr>
        <w:t>Na početku apstrakta trebalo bi da stoje akademski podaci o autoru (autorima), naslov</w:t>
      </w:r>
      <w:r w:rsidR="001F1FD2" w:rsidRPr="001F1FD2">
        <w:rPr>
          <w:rFonts w:ascii="Arial" w:hAnsi="Arial" w:cs="Arial"/>
          <w:color w:val="000000"/>
          <w:lang w:val="sr-Latn-ME"/>
        </w:rPr>
        <w:t xml:space="preserve"> odgovarajuće oblasti (a – c), n</w:t>
      </w:r>
      <w:r w:rsidR="009956B1">
        <w:rPr>
          <w:rFonts w:ascii="Arial" w:hAnsi="Arial" w:cs="Arial"/>
          <w:color w:val="000000"/>
          <w:lang w:val="sr-Latn-ME"/>
        </w:rPr>
        <w:t>aslov</w:t>
      </w:r>
      <w:r w:rsidR="001F1FD2" w:rsidRPr="001F1FD2">
        <w:rPr>
          <w:rFonts w:ascii="Arial" w:hAnsi="Arial" w:cs="Arial"/>
          <w:color w:val="000000"/>
          <w:lang w:val="sr-Latn-ME"/>
        </w:rPr>
        <w:t xml:space="preserve"> rada i </w:t>
      </w:r>
      <w:r w:rsidR="009956B1">
        <w:rPr>
          <w:rFonts w:ascii="Arial" w:hAnsi="Arial" w:cs="Arial"/>
          <w:color w:val="000000"/>
          <w:lang w:val="sr-Latn-ME"/>
        </w:rPr>
        <w:t xml:space="preserve">spisak </w:t>
      </w:r>
      <w:r w:rsidR="00746778">
        <w:rPr>
          <w:rFonts w:ascii="Arial" w:hAnsi="Arial" w:cs="Arial"/>
          <w:color w:val="000000"/>
          <w:lang w:val="sr-Latn-ME"/>
        </w:rPr>
        <w:t xml:space="preserve">od </w:t>
      </w:r>
      <w:r w:rsidR="001F1FD2" w:rsidRPr="001F1FD2">
        <w:rPr>
          <w:rFonts w:ascii="Arial" w:hAnsi="Arial" w:cs="Arial"/>
          <w:color w:val="000000"/>
          <w:lang w:val="sr-Latn-ME"/>
        </w:rPr>
        <w:t>3 do 5 ključnih reči.</w:t>
      </w:r>
    </w:p>
    <w:p w14:paraId="1C24E1B5" w14:textId="77777777" w:rsidR="001F1FD2" w:rsidRPr="00961E8E" w:rsidRDefault="001F1FD2" w:rsidP="001F1FD2">
      <w:pPr>
        <w:pStyle w:val="NormalWeb"/>
        <w:shd w:val="clear" w:color="auto" w:fill="FFFFFF"/>
        <w:jc w:val="both"/>
        <w:rPr>
          <w:rFonts w:ascii="Arial" w:hAnsi="Arial" w:cs="Arial"/>
          <w:b/>
          <w:color w:val="000000"/>
          <w:lang w:val="sr-Latn-ME"/>
        </w:rPr>
      </w:pPr>
      <w:r w:rsidRPr="00961E8E">
        <w:rPr>
          <w:rFonts w:ascii="Arial" w:hAnsi="Arial" w:cs="Arial"/>
          <w:b/>
          <w:color w:val="000000"/>
          <w:lang w:val="sr-Latn-ME"/>
        </w:rPr>
        <w:lastRenderedPageBreak/>
        <w:t xml:space="preserve">Uputstvo za </w:t>
      </w:r>
      <w:r w:rsidR="00746778" w:rsidRPr="00961E8E">
        <w:rPr>
          <w:rFonts w:ascii="Arial" w:hAnsi="Arial" w:cs="Arial"/>
          <w:b/>
          <w:color w:val="000000"/>
          <w:lang w:val="sr-Latn-ME"/>
        </w:rPr>
        <w:t>slanje prijave</w:t>
      </w:r>
      <w:r w:rsidRPr="00961E8E">
        <w:rPr>
          <w:rFonts w:ascii="Arial" w:hAnsi="Arial" w:cs="Arial"/>
          <w:b/>
          <w:color w:val="000000"/>
          <w:lang w:val="sr-Latn-ME"/>
        </w:rPr>
        <w:t>:</w:t>
      </w:r>
    </w:p>
    <w:p w14:paraId="4DF3A270" w14:textId="77777777" w:rsidR="001F1FD2" w:rsidRPr="001F1FD2" w:rsidRDefault="00746778" w:rsidP="001F1FD2">
      <w:pPr>
        <w:pStyle w:val="NormalWeb"/>
        <w:shd w:val="clear" w:color="auto" w:fill="FFFFFF"/>
        <w:jc w:val="both"/>
        <w:rPr>
          <w:rFonts w:ascii="Arial" w:hAnsi="Arial" w:cs="Arial"/>
          <w:color w:val="000000"/>
          <w:lang w:val="sr-Latn-ME"/>
        </w:rPr>
      </w:pPr>
      <w:r>
        <w:rPr>
          <w:rFonts w:ascii="Arial" w:hAnsi="Arial" w:cs="Arial"/>
          <w:color w:val="000000"/>
          <w:lang w:val="sr-Latn-ME"/>
        </w:rPr>
        <w:t>Apstrakt</w:t>
      </w:r>
      <w:r w:rsidR="001F1FD2" w:rsidRPr="001F1FD2">
        <w:rPr>
          <w:rFonts w:ascii="Arial" w:hAnsi="Arial" w:cs="Arial"/>
          <w:color w:val="000000"/>
          <w:lang w:val="sr-Latn-ME"/>
        </w:rPr>
        <w:t xml:space="preserve"> </w:t>
      </w:r>
      <w:r>
        <w:rPr>
          <w:rFonts w:ascii="Arial" w:hAnsi="Arial" w:cs="Arial"/>
          <w:color w:val="000000"/>
          <w:lang w:val="sr-Latn-ME"/>
        </w:rPr>
        <w:t xml:space="preserve">se šalje </w:t>
      </w:r>
      <w:r w:rsidR="00961E8E">
        <w:rPr>
          <w:rFonts w:ascii="Arial" w:hAnsi="Arial" w:cs="Arial"/>
          <w:color w:val="000000"/>
          <w:lang w:val="sr-Latn-ME"/>
        </w:rPr>
        <w:t xml:space="preserve">putem </w:t>
      </w:r>
      <w:r w:rsidR="004446C4">
        <w:rPr>
          <w:rFonts w:ascii="Arial" w:hAnsi="Arial" w:cs="Arial"/>
          <w:color w:val="000000"/>
          <w:lang w:val="sr-Latn-ME"/>
        </w:rPr>
        <w:t>elektronske pošte</w:t>
      </w:r>
      <w:r w:rsidR="00961E8E">
        <w:rPr>
          <w:rFonts w:ascii="Arial" w:hAnsi="Arial" w:cs="Arial"/>
          <w:color w:val="000000"/>
          <w:lang w:val="sr-Latn-ME"/>
        </w:rPr>
        <w:t xml:space="preserve"> na adresu</w:t>
      </w:r>
      <w:r w:rsidR="001F1FD2" w:rsidRPr="001F1FD2">
        <w:rPr>
          <w:rFonts w:ascii="Arial" w:hAnsi="Arial" w:cs="Arial"/>
          <w:color w:val="000000"/>
          <w:lang w:val="sr-Latn-ME"/>
        </w:rPr>
        <w:t xml:space="preserve"> </w:t>
      </w:r>
      <w:r w:rsidR="001F1FD2" w:rsidRPr="00961E8E">
        <w:rPr>
          <w:rFonts w:ascii="Arial" w:hAnsi="Arial" w:cs="Arial"/>
          <w:b/>
          <w:color w:val="000000"/>
          <w:lang w:val="sr-Latn-ME"/>
        </w:rPr>
        <w:t>nafasep2024@gmail.com</w:t>
      </w:r>
      <w:r w:rsidR="001F1FD2" w:rsidRPr="001F1FD2">
        <w:rPr>
          <w:rFonts w:ascii="Arial" w:hAnsi="Arial" w:cs="Arial"/>
          <w:color w:val="000000"/>
          <w:lang w:val="sr-Latn-ME"/>
        </w:rPr>
        <w:t xml:space="preserve">, najkasnije </w:t>
      </w:r>
      <w:r w:rsidR="001F1FD2" w:rsidRPr="00DD6501">
        <w:rPr>
          <w:rFonts w:ascii="Arial" w:hAnsi="Arial" w:cs="Arial"/>
          <w:b/>
          <w:color w:val="000000"/>
          <w:lang w:val="sr-Latn-ME"/>
        </w:rPr>
        <w:t>do 20. jula 2024. godine</w:t>
      </w:r>
      <w:r w:rsidR="001F1FD2" w:rsidRPr="001F1FD2">
        <w:rPr>
          <w:rFonts w:ascii="Arial" w:hAnsi="Arial" w:cs="Arial"/>
          <w:color w:val="000000"/>
          <w:lang w:val="sr-Latn-ME"/>
        </w:rPr>
        <w:t xml:space="preserve">. Prijem </w:t>
      </w:r>
      <w:r>
        <w:rPr>
          <w:rFonts w:ascii="Arial" w:hAnsi="Arial" w:cs="Arial"/>
          <w:color w:val="000000"/>
          <w:lang w:val="sr-Latn-ME"/>
        </w:rPr>
        <w:t>apstrakta</w:t>
      </w:r>
      <w:r w:rsidR="001F1FD2" w:rsidRPr="001F1FD2">
        <w:rPr>
          <w:rFonts w:ascii="Arial" w:hAnsi="Arial" w:cs="Arial"/>
          <w:color w:val="000000"/>
          <w:lang w:val="sr-Latn-ME"/>
        </w:rPr>
        <w:t xml:space="preserve"> će biti potvrđen putem </w:t>
      </w:r>
      <w:r w:rsidR="004446C4">
        <w:rPr>
          <w:rFonts w:ascii="Arial" w:hAnsi="Arial" w:cs="Arial"/>
          <w:color w:val="000000"/>
          <w:lang w:val="sr-Latn-ME"/>
        </w:rPr>
        <w:t xml:space="preserve">elektronskog </w:t>
      </w:r>
      <w:r w:rsidR="001F1FD2" w:rsidRPr="001F1FD2">
        <w:rPr>
          <w:rFonts w:ascii="Arial" w:hAnsi="Arial" w:cs="Arial"/>
          <w:color w:val="000000"/>
          <w:lang w:val="sr-Latn-ME"/>
        </w:rPr>
        <w:t xml:space="preserve">mejla i poslat na adresu sa koje je </w:t>
      </w:r>
      <w:r>
        <w:rPr>
          <w:rFonts w:ascii="Arial" w:hAnsi="Arial" w:cs="Arial"/>
          <w:color w:val="000000"/>
          <w:lang w:val="sr-Latn-ME"/>
        </w:rPr>
        <w:t>apstrakt</w:t>
      </w:r>
      <w:r w:rsidR="001F1FD2" w:rsidRPr="001F1FD2">
        <w:rPr>
          <w:rFonts w:ascii="Arial" w:hAnsi="Arial" w:cs="Arial"/>
          <w:color w:val="000000"/>
          <w:lang w:val="sr-Latn-ME"/>
        </w:rPr>
        <w:t xml:space="preserve"> p</w:t>
      </w:r>
      <w:r>
        <w:rPr>
          <w:rFonts w:ascii="Arial" w:hAnsi="Arial" w:cs="Arial"/>
          <w:color w:val="000000"/>
          <w:lang w:val="sr-Latn-ME"/>
        </w:rPr>
        <w:t>oslat. Autori čiji</w:t>
      </w:r>
      <w:r w:rsidR="001F1FD2" w:rsidRPr="001F1FD2">
        <w:rPr>
          <w:rFonts w:ascii="Arial" w:hAnsi="Arial" w:cs="Arial"/>
          <w:color w:val="000000"/>
          <w:lang w:val="sr-Latn-ME"/>
        </w:rPr>
        <w:t xml:space="preserve"> </w:t>
      </w:r>
      <w:r>
        <w:rPr>
          <w:rFonts w:ascii="Arial" w:hAnsi="Arial" w:cs="Arial"/>
          <w:color w:val="000000"/>
          <w:lang w:val="sr-Latn-ME"/>
        </w:rPr>
        <w:t>apstrakti budu prihvaćeni</w:t>
      </w:r>
      <w:r w:rsidR="001F1FD2" w:rsidRPr="001F1FD2">
        <w:rPr>
          <w:rFonts w:ascii="Arial" w:hAnsi="Arial" w:cs="Arial"/>
          <w:color w:val="000000"/>
          <w:lang w:val="sr-Latn-ME"/>
        </w:rPr>
        <w:t xml:space="preserve"> dobiće obaveštenje o prihvatanju </w:t>
      </w:r>
      <w:r w:rsidR="004446C4">
        <w:rPr>
          <w:rFonts w:ascii="Arial" w:hAnsi="Arial" w:cs="Arial"/>
          <w:color w:val="000000"/>
          <w:lang w:val="sr-Latn-ME"/>
        </w:rPr>
        <w:t>teme</w:t>
      </w:r>
      <w:r w:rsidR="001F1FD2" w:rsidRPr="001F1FD2">
        <w:rPr>
          <w:rFonts w:ascii="Arial" w:hAnsi="Arial" w:cs="Arial"/>
          <w:color w:val="000000"/>
          <w:lang w:val="sr-Latn-ME"/>
        </w:rPr>
        <w:t>.</w:t>
      </w:r>
    </w:p>
    <w:p w14:paraId="16AB79AF"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Radni jezici konferencije su engleski, srpski, crnogorski, bosanski i hrvatski.</w:t>
      </w:r>
    </w:p>
    <w:p w14:paraId="4B67DDA1" w14:textId="77777777" w:rsidR="001F1FD2" w:rsidRPr="001F1FD2" w:rsidRDefault="001F1FD2" w:rsidP="001F1FD2">
      <w:pPr>
        <w:pStyle w:val="NormalWeb"/>
        <w:shd w:val="clear" w:color="auto" w:fill="FFFFFF"/>
        <w:jc w:val="both"/>
        <w:rPr>
          <w:rFonts w:ascii="Arial" w:hAnsi="Arial" w:cs="Arial"/>
          <w:color w:val="000000"/>
          <w:lang w:val="sr-Latn-ME"/>
        </w:rPr>
      </w:pPr>
    </w:p>
    <w:p w14:paraId="6AAE4606" w14:textId="77777777" w:rsidR="001F1FD2" w:rsidRPr="00961E8E" w:rsidRDefault="001F1FD2" w:rsidP="001F1FD2">
      <w:pPr>
        <w:pStyle w:val="NormalWeb"/>
        <w:shd w:val="clear" w:color="auto" w:fill="FFFFFF"/>
        <w:jc w:val="both"/>
        <w:rPr>
          <w:rFonts w:ascii="Arial" w:hAnsi="Arial" w:cs="Arial"/>
          <w:b/>
          <w:color w:val="000000"/>
          <w:lang w:val="sr-Latn-ME"/>
        </w:rPr>
      </w:pPr>
      <w:r w:rsidRPr="00961E8E">
        <w:rPr>
          <w:rFonts w:ascii="Arial" w:hAnsi="Arial" w:cs="Arial"/>
          <w:b/>
          <w:color w:val="000000"/>
          <w:lang w:val="sr-Latn-ME"/>
        </w:rPr>
        <w:t>Nota bene:</w:t>
      </w:r>
    </w:p>
    <w:p w14:paraId="3AC13A88" w14:textId="54A14AF9"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1. Prijave</w:t>
      </w:r>
      <w:r w:rsidR="00746778">
        <w:rPr>
          <w:rFonts w:ascii="Arial" w:hAnsi="Arial" w:cs="Arial"/>
          <w:color w:val="000000"/>
          <w:lang w:val="sr-Latn-ME"/>
        </w:rPr>
        <w:t xml:space="preserve"> (apstrakti)</w:t>
      </w:r>
      <w:r w:rsidRPr="001F1FD2">
        <w:rPr>
          <w:rFonts w:ascii="Arial" w:hAnsi="Arial" w:cs="Arial"/>
          <w:color w:val="000000"/>
          <w:lang w:val="sr-Latn-ME"/>
        </w:rPr>
        <w:t xml:space="preserve"> koje </w:t>
      </w:r>
      <w:r w:rsidR="00B7445F">
        <w:rPr>
          <w:rFonts w:ascii="Arial" w:hAnsi="Arial" w:cs="Arial"/>
          <w:color w:val="000000"/>
          <w:lang w:val="sr-Latn-ME"/>
        </w:rPr>
        <w:t>pri</w:t>
      </w:r>
      <w:r w:rsidRPr="001F1FD2">
        <w:rPr>
          <w:rFonts w:ascii="Arial" w:hAnsi="Arial" w:cs="Arial"/>
          <w:color w:val="000000"/>
          <w:lang w:val="sr-Latn-ME"/>
        </w:rPr>
        <w:t>stignu nakon roka neće se razmatrati.</w:t>
      </w:r>
    </w:p>
    <w:p w14:paraId="21EF51E5" w14:textId="77777777" w:rsidR="001F1FD2" w:rsidRPr="001F1FD2" w:rsidRDefault="00814118" w:rsidP="001F1FD2">
      <w:pPr>
        <w:pStyle w:val="NormalWeb"/>
        <w:shd w:val="clear" w:color="auto" w:fill="FFFFFF"/>
        <w:jc w:val="both"/>
        <w:rPr>
          <w:rFonts w:ascii="Arial" w:hAnsi="Arial" w:cs="Arial"/>
          <w:color w:val="000000"/>
          <w:lang w:val="sr-Latn-ME"/>
        </w:rPr>
      </w:pPr>
      <w:r>
        <w:rPr>
          <w:rFonts w:ascii="Arial" w:hAnsi="Arial" w:cs="Arial"/>
          <w:color w:val="000000"/>
          <w:lang w:val="sr-Latn-ME"/>
        </w:rPr>
        <w:t>2</w:t>
      </w:r>
      <w:r w:rsidR="001F1FD2" w:rsidRPr="001F1FD2">
        <w:rPr>
          <w:rFonts w:ascii="Arial" w:hAnsi="Arial" w:cs="Arial"/>
          <w:color w:val="000000"/>
          <w:lang w:val="sr-Latn-ME"/>
        </w:rPr>
        <w:t xml:space="preserve">. Sve radove će </w:t>
      </w:r>
      <w:r w:rsidR="009F7DFC">
        <w:rPr>
          <w:rFonts w:ascii="Arial" w:hAnsi="Arial" w:cs="Arial"/>
          <w:color w:val="000000"/>
          <w:lang w:val="sr-Latn-ME"/>
        </w:rPr>
        <w:t>recenzirati</w:t>
      </w:r>
      <w:r w:rsidR="001F1FD2" w:rsidRPr="001F1FD2">
        <w:rPr>
          <w:rFonts w:ascii="Arial" w:hAnsi="Arial" w:cs="Arial"/>
          <w:color w:val="000000"/>
          <w:lang w:val="sr-Latn-ME"/>
        </w:rPr>
        <w:t xml:space="preserve"> dva recenzenta. Radovi koji ne dobiju dv</w:t>
      </w:r>
      <w:r w:rsidR="009F7DFC">
        <w:rPr>
          <w:rFonts w:ascii="Arial" w:hAnsi="Arial" w:cs="Arial"/>
          <w:color w:val="000000"/>
          <w:lang w:val="sr-Latn-ME"/>
        </w:rPr>
        <w:t>ij</w:t>
      </w:r>
      <w:r w:rsidR="001F1FD2" w:rsidRPr="001F1FD2">
        <w:rPr>
          <w:rFonts w:ascii="Arial" w:hAnsi="Arial" w:cs="Arial"/>
          <w:color w:val="000000"/>
          <w:lang w:val="sr-Latn-ME"/>
        </w:rPr>
        <w:t>e pozitivne</w:t>
      </w:r>
      <w:r w:rsidR="00746778">
        <w:rPr>
          <w:rFonts w:ascii="Arial" w:hAnsi="Arial" w:cs="Arial"/>
          <w:color w:val="000000"/>
          <w:lang w:val="sr-Latn-ME"/>
        </w:rPr>
        <w:t xml:space="preserve"> recenzije neće biti objavljeni u zborniku radova.</w:t>
      </w:r>
    </w:p>
    <w:p w14:paraId="7525738A" w14:textId="77777777" w:rsidR="001F1FD2" w:rsidRDefault="00814118" w:rsidP="001F1FD2">
      <w:pPr>
        <w:pStyle w:val="NormalWeb"/>
        <w:shd w:val="clear" w:color="auto" w:fill="FFFFFF"/>
        <w:jc w:val="both"/>
        <w:rPr>
          <w:rFonts w:ascii="Arial" w:hAnsi="Arial" w:cs="Arial"/>
          <w:color w:val="000000"/>
          <w:lang w:val="sr-Latn-ME"/>
        </w:rPr>
      </w:pPr>
      <w:r>
        <w:rPr>
          <w:rFonts w:ascii="Arial" w:hAnsi="Arial" w:cs="Arial"/>
          <w:color w:val="000000"/>
          <w:lang w:val="sr-Latn-ME"/>
        </w:rPr>
        <w:t>3</w:t>
      </w:r>
      <w:r w:rsidR="001F1FD2" w:rsidRPr="001F1FD2">
        <w:rPr>
          <w:rFonts w:ascii="Arial" w:hAnsi="Arial" w:cs="Arial"/>
          <w:color w:val="000000"/>
          <w:lang w:val="sr-Latn-ME"/>
        </w:rPr>
        <w:t xml:space="preserve">. </w:t>
      </w:r>
      <w:r w:rsidR="00961E8E">
        <w:rPr>
          <w:rFonts w:ascii="Arial" w:hAnsi="Arial" w:cs="Arial"/>
          <w:color w:val="000000"/>
          <w:lang w:val="sr-Latn-ME"/>
        </w:rPr>
        <w:t>Učešće na Konferenciji</w:t>
      </w:r>
      <w:r w:rsidR="001F1FD2" w:rsidRPr="001F1FD2">
        <w:rPr>
          <w:rFonts w:ascii="Arial" w:hAnsi="Arial" w:cs="Arial"/>
          <w:color w:val="000000"/>
          <w:lang w:val="sr-Latn-ME"/>
        </w:rPr>
        <w:t xml:space="preserve"> se ne naplaćuje.</w:t>
      </w:r>
    </w:p>
    <w:p w14:paraId="0A89DAFF" w14:textId="07CD03FC" w:rsidR="00866D97" w:rsidRPr="001F1FD2" w:rsidRDefault="00866D97" w:rsidP="001F1FD2">
      <w:pPr>
        <w:pStyle w:val="NormalWeb"/>
        <w:shd w:val="clear" w:color="auto" w:fill="FFFFFF"/>
        <w:jc w:val="both"/>
        <w:rPr>
          <w:rFonts w:ascii="Arial" w:hAnsi="Arial" w:cs="Arial"/>
          <w:color w:val="000000"/>
          <w:lang w:val="sr-Latn-ME"/>
        </w:rPr>
      </w:pPr>
      <w:r>
        <w:rPr>
          <w:rFonts w:ascii="Arial" w:hAnsi="Arial" w:cs="Arial"/>
          <w:color w:val="000000"/>
          <w:lang w:val="sr-Latn-ME"/>
        </w:rPr>
        <w:t>4. Učesnici Konferencije sami moraju obezbijediti i finasirati smještaj tokom trajanja konferencije. Organizatori Konferencije, nažalost, nemaju mogućnost da to obezbjede.</w:t>
      </w:r>
    </w:p>
    <w:p w14:paraId="38CE5B90" w14:textId="77777777" w:rsidR="001F1FD2" w:rsidRPr="001F1FD2" w:rsidRDefault="001F1FD2" w:rsidP="001F1FD2">
      <w:pPr>
        <w:pStyle w:val="NormalWeb"/>
        <w:shd w:val="clear" w:color="auto" w:fill="FFFFFF"/>
        <w:jc w:val="both"/>
        <w:rPr>
          <w:rFonts w:ascii="Arial" w:hAnsi="Arial" w:cs="Arial"/>
          <w:color w:val="000000"/>
          <w:lang w:val="sr-Latn-ME"/>
        </w:rPr>
      </w:pPr>
    </w:p>
    <w:p w14:paraId="5F9B627A" w14:textId="77777777" w:rsidR="001F1FD2" w:rsidRPr="00961E8E" w:rsidRDefault="001F1FD2" w:rsidP="001F1FD2">
      <w:pPr>
        <w:pStyle w:val="NormalWeb"/>
        <w:shd w:val="clear" w:color="auto" w:fill="FFFFFF"/>
        <w:jc w:val="both"/>
        <w:rPr>
          <w:rFonts w:ascii="Arial" w:hAnsi="Arial" w:cs="Arial"/>
          <w:b/>
          <w:color w:val="000000"/>
          <w:lang w:val="sr-Latn-ME"/>
        </w:rPr>
      </w:pPr>
      <w:r w:rsidRPr="00961E8E">
        <w:rPr>
          <w:rFonts w:ascii="Arial" w:hAnsi="Arial" w:cs="Arial"/>
          <w:b/>
          <w:color w:val="000000"/>
          <w:lang w:val="sr-Latn-ME"/>
        </w:rPr>
        <w:t>Važni datumi:</w:t>
      </w:r>
    </w:p>
    <w:p w14:paraId="671DC0E1"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 xml:space="preserve">20. jul 2024. - rok za </w:t>
      </w:r>
      <w:r w:rsidR="00814118">
        <w:rPr>
          <w:rFonts w:ascii="Arial" w:hAnsi="Arial" w:cs="Arial"/>
          <w:color w:val="000000"/>
          <w:lang w:val="sr-Latn-ME"/>
        </w:rPr>
        <w:t>slanje apstrakta</w:t>
      </w:r>
      <w:r w:rsidRPr="001F1FD2">
        <w:rPr>
          <w:rFonts w:ascii="Arial" w:hAnsi="Arial" w:cs="Arial"/>
          <w:color w:val="000000"/>
          <w:lang w:val="sr-Latn-ME"/>
        </w:rPr>
        <w:t>;</w:t>
      </w:r>
    </w:p>
    <w:p w14:paraId="7B7D5A6A"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 xml:space="preserve">15. avgust 2024 - obaveštenje o prihvatanju </w:t>
      </w:r>
      <w:r w:rsidR="00814118">
        <w:rPr>
          <w:rFonts w:ascii="Arial" w:hAnsi="Arial" w:cs="Arial"/>
          <w:color w:val="000000"/>
          <w:lang w:val="sr-Latn-ME"/>
        </w:rPr>
        <w:t>abstrakta</w:t>
      </w:r>
      <w:r w:rsidRPr="001F1FD2">
        <w:rPr>
          <w:rFonts w:ascii="Arial" w:hAnsi="Arial" w:cs="Arial"/>
          <w:color w:val="000000"/>
          <w:lang w:val="sr-Latn-ME"/>
        </w:rPr>
        <w:t>;</w:t>
      </w:r>
    </w:p>
    <w:p w14:paraId="13029D2E"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27. i 28. septembar 2024. - naučni skup;</w:t>
      </w:r>
    </w:p>
    <w:p w14:paraId="6654AD2C"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 xml:space="preserve">31. oktobar 2024. - rok za </w:t>
      </w:r>
      <w:r w:rsidR="00961E8E">
        <w:rPr>
          <w:rFonts w:ascii="Arial" w:hAnsi="Arial" w:cs="Arial"/>
          <w:color w:val="000000"/>
          <w:lang w:val="sr-Latn-ME"/>
        </w:rPr>
        <w:t>slanje</w:t>
      </w:r>
      <w:r w:rsidRPr="001F1FD2">
        <w:rPr>
          <w:rFonts w:ascii="Arial" w:hAnsi="Arial" w:cs="Arial"/>
          <w:color w:val="000000"/>
          <w:lang w:val="sr-Latn-ME"/>
        </w:rPr>
        <w:t xml:space="preserve"> </w:t>
      </w:r>
      <w:r w:rsidR="00814118">
        <w:rPr>
          <w:rFonts w:ascii="Arial" w:hAnsi="Arial" w:cs="Arial"/>
          <w:color w:val="000000"/>
          <w:lang w:val="sr-Latn-ME"/>
        </w:rPr>
        <w:t xml:space="preserve">kompletnih </w:t>
      </w:r>
      <w:r w:rsidRPr="001F1FD2">
        <w:rPr>
          <w:rFonts w:ascii="Arial" w:hAnsi="Arial" w:cs="Arial"/>
          <w:color w:val="000000"/>
          <w:lang w:val="sr-Latn-ME"/>
        </w:rPr>
        <w:t>radova;</w:t>
      </w:r>
    </w:p>
    <w:p w14:paraId="59846B6A"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31. decembar 202</w:t>
      </w:r>
      <w:r w:rsidR="00961E8E">
        <w:rPr>
          <w:rFonts w:ascii="Arial" w:hAnsi="Arial" w:cs="Arial"/>
          <w:color w:val="000000"/>
          <w:lang w:val="sr-Latn-ME"/>
        </w:rPr>
        <w:t>4. - objavljivanje zbornika sa K</w:t>
      </w:r>
      <w:r w:rsidRPr="001F1FD2">
        <w:rPr>
          <w:rFonts w:ascii="Arial" w:hAnsi="Arial" w:cs="Arial"/>
          <w:color w:val="000000"/>
          <w:lang w:val="sr-Latn-ME"/>
        </w:rPr>
        <w:t>onferencije.</w:t>
      </w:r>
    </w:p>
    <w:p w14:paraId="76E00E87" w14:textId="77777777" w:rsidR="0028175E" w:rsidRDefault="0028175E" w:rsidP="001F1FD2">
      <w:pPr>
        <w:pStyle w:val="NormalWeb"/>
        <w:shd w:val="clear" w:color="auto" w:fill="FFFFFF"/>
        <w:jc w:val="both"/>
        <w:rPr>
          <w:rFonts w:ascii="Arial" w:hAnsi="Arial" w:cs="Arial"/>
          <w:b/>
          <w:color w:val="000000"/>
          <w:lang w:val="sr-Latn-ME"/>
        </w:rPr>
      </w:pPr>
    </w:p>
    <w:p w14:paraId="1E0401FC" w14:textId="77777777" w:rsidR="001F1FD2" w:rsidRPr="00961E8E" w:rsidRDefault="001F1FD2" w:rsidP="001F1FD2">
      <w:pPr>
        <w:pStyle w:val="NormalWeb"/>
        <w:shd w:val="clear" w:color="auto" w:fill="FFFFFF"/>
        <w:jc w:val="both"/>
        <w:rPr>
          <w:rFonts w:ascii="Arial" w:hAnsi="Arial" w:cs="Arial"/>
          <w:b/>
          <w:color w:val="000000"/>
          <w:lang w:val="sr-Latn-ME"/>
        </w:rPr>
      </w:pPr>
      <w:bookmarkStart w:id="0" w:name="_GoBack"/>
      <w:bookmarkEnd w:id="0"/>
      <w:r w:rsidRPr="00961E8E">
        <w:rPr>
          <w:rFonts w:ascii="Arial" w:hAnsi="Arial" w:cs="Arial"/>
          <w:b/>
          <w:color w:val="000000"/>
          <w:lang w:val="sr-Latn-ME"/>
        </w:rPr>
        <w:t>Finansiranje:</w:t>
      </w:r>
    </w:p>
    <w:p w14:paraId="1ACCD1ED"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Ovaj događaj finansira</w:t>
      </w:r>
      <w:r w:rsidR="00814118">
        <w:rPr>
          <w:rFonts w:ascii="Arial" w:hAnsi="Arial" w:cs="Arial"/>
          <w:color w:val="000000"/>
          <w:lang w:val="sr-Latn-ME"/>
        </w:rPr>
        <w:t>n je projektom</w:t>
      </w:r>
      <w:r w:rsidRPr="001F1FD2">
        <w:rPr>
          <w:rFonts w:ascii="Arial" w:hAnsi="Arial" w:cs="Arial"/>
          <w:color w:val="000000"/>
          <w:lang w:val="sr-Latn-ME"/>
        </w:rPr>
        <w:t xml:space="preserve"> „Nauka i njeni filozofski aspekti </w:t>
      </w:r>
      <w:r w:rsidR="00814118">
        <w:rPr>
          <w:rFonts w:ascii="Arial" w:hAnsi="Arial" w:cs="Arial"/>
          <w:color w:val="000000"/>
          <w:lang w:val="sr-Latn-ME"/>
        </w:rPr>
        <w:t>u</w:t>
      </w:r>
      <w:r w:rsidRPr="001F1FD2">
        <w:rPr>
          <w:rFonts w:ascii="Arial" w:hAnsi="Arial" w:cs="Arial"/>
          <w:color w:val="000000"/>
          <w:lang w:val="sr-Latn-ME"/>
        </w:rPr>
        <w:t xml:space="preserve"> savremenom </w:t>
      </w:r>
      <w:r w:rsidR="009F7DFC">
        <w:rPr>
          <w:rFonts w:ascii="Arial" w:hAnsi="Arial" w:cs="Arial"/>
          <w:color w:val="000000"/>
          <w:lang w:val="sr-Latn-ME"/>
        </w:rPr>
        <w:t xml:space="preserve">balkanskom </w:t>
      </w:r>
      <w:r w:rsidRPr="001F1FD2">
        <w:rPr>
          <w:rFonts w:ascii="Arial" w:hAnsi="Arial" w:cs="Arial"/>
          <w:color w:val="000000"/>
          <w:lang w:val="sr-Latn-ME"/>
        </w:rPr>
        <w:t>prostoru</w:t>
      </w:r>
      <w:r w:rsidR="009F7DFC">
        <w:rPr>
          <w:rFonts w:ascii="Arial" w:hAnsi="Arial" w:cs="Arial"/>
          <w:color w:val="000000"/>
          <w:lang w:val="sr-Latn-ME"/>
        </w:rPr>
        <w:t xml:space="preserve"> </w:t>
      </w:r>
      <w:r w:rsidRPr="001F1FD2">
        <w:rPr>
          <w:rFonts w:ascii="Arial" w:hAnsi="Arial" w:cs="Arial"/>
          <w:color w:val="000000"/>
          <w:lang w:val="sr-Latn-ME"/>
        </w:rPr>
        <w:t>– ideja naučne integracije“</w:t>
      </w:r>
      <w:r w:rsidR="004446C4">
        <w:rPr>
          <w:rFonts w:ascii="Arial" w:hAnsi="Arial" w:cs="Arial"/>
          <w:color w:val="000000"/>
          <w:lang w:val="sr-Latn-ME"/>
        </w:rPr>
        <w:t xml:space="preserve"> (NAFASEP)</w:t>
      </w:r>
      <w:r w:rsidRPr="001F1FD2">
        <w:rPr>
          <w:rFonts w:ascii="Arial" w:hAnsi="Arial" w:cs="Arial"/>
          <w:color w:val="000000"/>
          <w:lang w:val="sr-Latn-ME"/>
        </w:rPr>
        <w:t xml:space="preserve"> koji </w:t>
      </w:r>
      <w:r w:rsidR="00814118">
        <w:rPr>
          <w:rFonts w:ascii="Arial" w:hAnsi="Arial" w:cs="Arial"/>
          <w:color w:val="000000"/>
          <w:lang w:val="sr-Latn-ME"/>
        </w:rPr>
        <w:t>podržava</w:t>
      </w:r>
      <w:r w:rsidRPr="001F1FD2">
        <w:rPr>
          <w:rFonts w:ascii="Arial" w:hAnsi="Arial" w:cs="Arial"/>
          <w:color w:val="000000"/>
          <w:lang w:val="sr-Latn-ME"/>
        </w:rPr>
        <w:t xml:space="preserve"> Ministarstvo prosvjete, nauke i inovacija Crne Gore.</w:t>
      </w:r>
    </w:p>
    <w:p w14:paraId="57F5DEA5" w14:textId="77777777" w:rsidR="001F1FD2" w:rsidRPr="001F1FD2" w:rsidRDefault="001F1FD2" w:rsidP="001F1FD2">
      <w:pPr>
        <w:pStyle w:val="NormalWeb"/>
        <w:shd w:val="clear" w:color="auto" w:fill="FFFFFF"/>
        <w:jc w:val="both"/>
        <w:rPr>
          <w:rFonts w:ascii="Arial" w:hAnsi="Arial" w:cs="Arial"/>
          <w:color w:val="000000"/>
          <w:lang w:val="sr-Latn-ME"/>
        </w:rPr>
      </w:pPr>
      <w:r w:rsidRPr="001F1FD2">
        <w:rPr>
          <w:rFonts w:ascii="Arial" w:hAnsi="Arial" w:cs="Arial"/>
          <w:color w:val="000000"/>
          <w:lang w:val="sr-Latn-ME"/>
        </w:rPr>
        <w:t>ORGANIZACIONI ODBOR</w:t>
      </w:r>
    </w:p>
    <w:p w14:paraId="0E6B4A0B" w14:textId="77777777" w:rsidR="00EC508F" w:rsidRDefault="00EC508F" w:rsidP="00EF1728">
      <w:pPr>
        <w:pStyle w:val="NormalWeb"/>
        <w:shd w:val="clear" w:color="auto" w:fill="FFFFFF"/>
        <w:rPr>
          <w:rFonts w:ascii="Arial" w:hAnsi="Arial" w:cs="Arial"/>
          <w:color w:val="000000"/>
          <w:sz w:val="18"/>
          <w:szCs w:val="18"/>
        </w:rPr>
      </w:pPr>
    </w:p>
    <w:p w14:paraId="45044344" w14:textId="77777777" w:rsidR="00B20BEE" w:rsidRPr="00EF1728" w:rsidRDefault="00B20BEE">
      <w:pPr>
        <w:rPr>
          <w:rFonts w:ascii="Arial" w:hAnsi="Arial" w:cs="Arial"/>
          <w:sz w:val="28"/>
          <w:szCs w:val="28"/>
        </w:rPr>
      </w:pPr>
    </w:p>
    <w:sectPr w:rsidR="00B20BEE" w:rsidRPr="00EF1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2933"/>
    <w:multiLevelType w:val="multilevel"/>
    <w:tmpl w:val="6940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03E67"/>
    <w:multiLevelType w:val="multilevel"/>
    <w:tmpl w:val="786E9B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A266785"/>
    <w:multiLevelType w:val="multilevel"/>
    <w:tmpl w:val="51CE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62D1D"/>
    <w:multiLevelType w:val="multilevel"/>
    <w:tmpl w:val="FC7A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856F6"/>
    <w:multiLevelType w:val="multilevel"/>
    <w:tmpl w:val="B5C2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F54A2"/>
    <w:multiLevelType w:val="multilevel"/>
    <w:tmpl w:val="2A90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D91D3F"/>
    <w:multiLevelType w:val="multilevel"/>
    <w:tmpl w:val="7C8A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9BB"/>
    <w:rsid w:val="00023E4F"/>
    <w:rsid w:val="00094F33"/>
    <w:rsid w:val="000E23D5"/>
    <w:rsid w:val="00176EE0"/>
    <w:rsid w:val="001B3C2C"/>
    <w:rsid w:val="001E408A"/>
    <w:rsid w:val="001F1FD2"/>
    <w:rsid w:val="0028175E"/>
    <w:rsid w:val="002E6F23"/>
    <w:rsid w:val="002F5A68"/>
    <w:rsid w:val="003251C7"/>
    <w:rsid w:val="004446C4"/>
    <w:rsid w:val="00503A26"/>
    <w:rsid w:val="00527F65"/>
    <w:rsid w:val="005349C9"/>
    <w:rsid w:val="00592D05"/>
    <w:rsid w:val="005F5FD8"/>
    <w:rsid w:val="006752F5"/>
    <w:rsid w:val="00695A4F"/>
    <w:rsid w:val="006B23C4"/>
    <w:rsid w:val="006E4719"/>
    <w:rsid w:val="00707417"/>
    <w:rsid w:val="00746778"/>
    <w:rsid w:val="00810866"/>
    <w:rsid w:val="00814118"/>
    <w:rsid w:val="00837FF2"/>
    <w:rsid w:val="00866D97"/>
    <w:rsid w:val="008962B3"/>
    <w:rsid w:val="0089690A"/>
    <w:rsid w:val="008A261E"/>
    <w:rsid w:val="008E5CCB"/>
    <w:rsid w:val="00946395"/>
    <w:rsid w:val="00961E8E"/>
    <w:rsid w:val="00983779"/>
    <w:rsid w:val="00986F97"/>
    <w:rsid w:val="009956B1"/>
    <w:rsid w:val="009F7DFC"/>
    <w:rsid w:val="00A445FD"/>
    <w:rsid w:val="00A66B7C"/>
    <w:rsid w:val="00A8039C"/>
    <w:rsid w:val="00B13492"/>
    <w:rsid w:val="00B20BEE"/>
    <w:rsid w:val="00B339BB"/>
    <w:rsid w:val="00B7445F"/>
    <w:rsid w:val="00BC0690"/>
    <w:rsid w:val="00BF29E1"/>
    <w:rsid w:val="00C768F1"/>
    <w:rsid w:val="00D73939"/>
    <w:rsid w:val="00DD6501"/>
    <w:rsid w:val="00EA7FC9"/>
    <w:rsid w:val="00EC508F"/>
    <w:rsid w:val="00ED43A7"/>
    <w:rsid w:val="00EF1728"/>
    <w:rsid w:val="00EF5B63"/>
    <w:rsid w:val="00F01275"/>
    <w:rsid w:val="00F06DCB"/>
    <w:rsid w:val="00FA7EF8"/>
    <w:rsid w:val="00FB0DEF"/>
    <w:rsid w:val="00FF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4820E"/>
  <w15:chartTrackingRefBased/>
  <w15:docId w15:val="{302E1241-C9EF-4C26-8F54-93AAEB8F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
    <w:name w:val="titre"/>
    <w:basedOn w:val="Normal"/>
    <w:rsid w:val="00EF172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17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728"/>
    <w:rPr>
      <w:b/>
      <w:bCs/>
    </w:rPr>
  </w:style>
  <w:style w:type="character" w:customStyle="1" w:styleId="apple-converted-space">
    <w:name w:val="apple-converted-space"/>
    <w:basedOn w:val="DefaultParagraphFont"/>
    <w:rsid w:val="00EF1728"/>
  </w:style>
  <w:style w:type="character" w:styleId="Hyperlink">
    <w:name w:val="Hyperlink"/>
    <w:basedOn w:val="DefaultParagraphFont"/>
    <w:uiPriority w:val="99"/>
    <w:semiHidden/>
    <w:unhideWhenUsed/>
    <w:rsid w:val="00EF1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4541">
      <w:bodyDiv w:val="1"/>
      <w:marLeft w:val="0"/>
      <w:marRight w:val="0"/>
      <w:marTop w:val="0"/>
      <w:marBottom w:val="0"/>
      <w:divBdr>
        <w:top w:val="none" w:sz="0" w:space="0" w:color="auto"/>
        <w:left w:val="none" w:sz="0" w:space="0" w:color="auto"/>
        <w:bottom w:val="none" w:sz="0" w:space="0" w:color="auto"/>
        <w:right w:val="none" w:sz="0" w:space="0" w:color="auto"/>
      </w:divBdr>
      <w:divsChild>
        <w:div w:id="1471746873">
          <w:marLeft w:val="0"/>
          <w:marRight w:val="0"/>
          <w:marTop w:val="0"/>
          <w:marBottom w:val="0"/>
          <w:divBdr>
            <w:top w:val="none" w:sz="0" w:space="0" w:color="auto"/>
            <w:left w:val="none" w:sz="0" w:space="0" w:color="auto"/>
            <w:bottom w:val="none" w:sz="0" w:space="0" w:color="auto"/>
            <w:right w:val="none" w:sz="0" w:space="0" w:color="auto"/>
          </w:divBdr>
          <w:divsChild>
            <w:div w:id="19424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3311">
      <w:bodyDiv w:val="1"/>
      <w:marLeft w:val="0"/>
      <w:marRight w:val="0"/>
      <w:marTop w:val="0"/>
      <w:marBottom w:val="0"/>
      <w:divBdr>
        <w:top w:val="none" w:sz="0" w:space="0" w:color="auto"/>
        <w:left w:val="none" w:sz="0" w:space="0" w:color="auto"/>
        <w:bottom w:val="none" w:sz="0" w:space="0" w:color="auto"/>
        <w:right w:val="none" w:sz="0" w:space="0" w:color="auto"/>
      </w:divBdr>
      <w:divsChild>
        <w:div w:id="2129467501">
          <w:marLeft w:val="0"/>
          <w:marRight w:val="0"/>
          <w:marTop w:val="0"/>
          <w:marBottom w:val="0"/>
          <w:divBdr>
            <w:top w:val="none" w:sz="0" w:space="0" w:color="auto"/>
            <w:left w:val="none" w:sz="0" w:space="0" w:color="auto"/>
            <w:bottom w:val="none" w:sz="0" w:space="0" w:color="auto"/>
            <w:right w:val="none" w:sz="0" w:space="0" w:color="auto"/>
          </w:divBdr>
          <w:divsChild>
            <w:div w:id="1398549267">
              <w:marLeft w:val="0"/>
              <w:marRight w:val="0"/>
              <w:marTop w:val="0"/>
              <w:marBottom w:val="0"/>
              <w:divBdr>
                <w:top w:val="none" w:sz="0" w:space="0" w:color="auto"/>
                <w:left w:val="none" w:sz="0" w:space="0" w:color="auto"/>
                <w:bottom w:val="none" w:sz="0" w:space="0" w:color="auto"/>
                <w:right w:val="none" w:sz="0" w:space="0" w:color="auto"/>
              </w:divBdr>
              <w:divsChild>
                <w:div w:id="1672565248">
                  <w:marLeft w:val="0"/>
                  <w:marRight w:val="0"/>
                  <w:marTop w:val="0"/>
                  <w:marBottom w:val="0"/>
                  <w:divBdr>
                    <w:top w:val="none" w:sz="0" w:space="0" w:color="auto"/>
                    <w:left w:val="none" w:sz="0" w:space="0" w:color="auto"/>
                    <w:bottom w:val="none" w:sz="0" w:space="0" w:color="auto"/>
                    <w:right w:val="none" w:sz="0" w:space="0" w:color="auto"/>
                  </w:divBdr>
                  <w:divsChild>
                    <w:div w:id="1443382112">
                      <w:marLeft w:val="0"/>
                      <w:marRight w:val="0"/>
                      <w:marTop w:val="0"/>
                      <w:marBottom w:val="0"/>
                      <w:divBdr>
                        <w:top w:val="none" w:sz="0" w:space="0" w:color="auto"/>
                        <w:left w:val="none" w:sz="0" w:space="0" w:color="auto"/>
                        <w:bottom w:val="none" w:sz="0" w:space="0" w:color="auto"/>
                        <w:right w:val="none" w:sz="0" w:space="0" w:color="auto"/>
                      </w:divBdr>
                      <w:divsChild>
                        <w:div w:id="1623998961">
                          <w:marLeft w:val="0"/>
                          <w:marRight w:val="0"/>
                          <w:marTop w:val="0"/>
                          <w:marBottom w:val="0"/>
                          <w:divBdr>
                            <w:top w:val="none" w:sz="0" w:space="0" w:color="auto"/>
                            <w:left w:val="none" w:sz="0" w:space="0" w:color="auto"/>
                            <w:bottom w:val="none" w:sz="0" w:space="0" w:color="auto"/>
                            <w:right w:val="none" w:sz="0" w:space="0" w:color="auto"/>
                          </w:divBdr>
                          <w:divsChild>
                            <w:div w:id="1359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10799">
                  <w:marLeft w:val="0"/>
                  <w:marRight w:val="0"/>
                  <w:marTop w:val="0"/>
                  <w:marBottom w:val="0"/>
                  <w:divBdr>
                    <w:top w:val="none" w:sz="0" w:space="0" w:color="auto"/>
                    <w:left w:val="none" w:sz="0" w:space="0" w:color="auto"/>
                    <w:bottom w:val="none" w:sz="0" w:space="0" w:color="auto"/>
                    <w:right w:val="none" w:sz="0" w:space="0" w:color="auto"/>
                  </w:divBdr>
                  <w:divsChild>
                    <w:div w:id="1657344865">
                      <w:marLeft w:val="0"/>
                      <w:marRight w:val="0"/>
                      <w:marTop w:val="0"/>
                      <w:marBottom w:val="0"/>
                      <w:divBdr>
                        <w:top w:val="none" w:sz="0" w:space="0" w:color="auto"/>
                        <w:left w:val="none" w:sz="0" w:space="0" w:color="auto"/>
                        <w:bottom w:val="none" w:sz="0" w:space="0" w:color="auto"/>
                        <w:right w:val="none" w:sz="0" w:space="0" w:color="auto"/>
                      </w:divBdr>
                      <w:divsChild>
                        <w:div w:id="255746921">
                          <w:marLeft w:val="0"/>
                          <w:marRight w:val="0"/>
                          <w:marTop w:val="0"/>
                          <w:marBottom w:val="0"/>
                          <w:divBdr>
                            <w:top w:val="none" w:sz="0" w:space="0" w:color="auto"/>
                            <w:left w:val="none" w:sz="0" w:space="0" w:color="auto"/>
                            <w:bottom w:val="none" w:sz="0" w:space="0" w:color="auto"/>
                            <w:right w:val="none" w:sz="0" w:space="0" w:color="auto"/>
                          </w:divBdr>
                          <w:divsChild>
                            <w:div w:id="21019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674987">
      <w:bodyDiv w:val="1"/>
      <w:marLeft w:val="0"/>
      <w:marRight w:val="0"/>
      <w:marTop w:val="0"/>
      <w:marBottom w:val="0"/>
      <w:divBdr>
        <w:top w:val="none" w:sz="0" w:space="0" w:color="auto"/>
        <w:left w:val="none" w:sz="0" w:space="0" w:color="auto"/>
        <w:bottom w:val="none" w:sz="0" w:space="0" w:color="auto"/>
        <w:right w:val="none" w:sz="0" w:space="0" w:color="auto"/>
      </w:divBdr>
      <w:divsChild>
        <w:div w:id="702445040">
          <w:marLeft w:val="0"/>
          <w:marRight w:val="0"/>
          <w:marTop w:val="0"/>
          <w:marBottom w:val="0"/>
          <w:divBdr>
            <w:top w:val="none" w:sz="0" w:space="0" w:color="auto"/>
            <w:left w:val="none" w:sz="0" w:space="0" w:color="auto"/>
            <w:bottom w:val="none" w:sz="0" w:space="0" w:color="auto"/>
            <w:right w:val="none" w:sz="0" w:space="0" w:color="auto"/>
          </w:divBdr>
        </w:div>
      </w:divsChild>
    </w:div>
    <w:div w:id="1179999905">
      <w:bodyDiv w:val="1"/>
      <w:marLeft w:val="0"/>
      <w:marRight w:val="0"/>
      <w:marTop w:val="0"/>
      <w:marBottom w:val="0"/>
      <w:divBdr>
        <w:top w:val="none" w:sz="0" w:space="0" w:color="auto"/>
        <w:left w:val="none" w:sz="0" w:space="0" w:color="auto"/>
        <w:bottom w:val="none" w:sz="0" w:space="0" w:color="auto"/>
        <w:right w:val="none" w:sz="0" w:space="0" w:color="auto"/>
      </w:divBdr>
      <w:divsChild>
        <w:div w:id="1135681767">
          <w:marLeft w:val="0"/>
          <w:marRight w:val="0"/>
          <w:marTop w:val="0"/>
          <w:marBottom w:val="0"/>
          <w:divBdr>
            <w:top w:val="none" w:sz="0" w:space="0" w:color="auto"/>
            <w:left w:val="none" w:sz="0" w:space="0" w:color="auto"/>
            <w:bottom w:val="none" w:sz="0" w:space="0" w:color="auto"/>
            <w:right w:val="none" w:sz="0" w:space="0" w:color="auto"/>
          </w:divBdr>
          <w:divsChild>
            <w:div w:id="10649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5241">
      <w:bodyDiv w:val="1"/>
      <w:marLeft w:val="0"/>
      <w:marRight w:val="0"/>
      <w:marTop w:val="0"/>
      <w:marBottom w:val="0"/>
      <w:divBdr>
        <w:top w:val="none" w:sz="0" w:space="0" w:color="auto"/>
        <w:left w:val="none" w:sz="0" w:space="0" w:color="auto"/>
        <w:bottom w:val="none" w:sz="0" w:space="0" w:color="auto"/>
        <w:right w:val="none" w:sz="0" w:space="0" w:color="auto"/>
      </w:divBdr>
      <w:divsChild>
        <w:div w:id="499663889">
          <w:marLeft w:val="0"/>
          <w:marRight w:val="0"/>
          <w:marTop w:val="0"/>
          <w:marBottom w:val="0"/>
          <w:divBdr>
            <w:top w:val="none" w:sz="0" w:space="0" w:color="auto"/>
            <w:left w:val="none" w:sz="0" w:space="0" w:color="auto"/>
            <w:bottom w:val="none" w:sz="0" w:space="0" w:color="auto"/>
            <w:right w:val="none" w:sz="0" w:space="0" w:color="auto"/>
          </w:divBdr>
          <w:divsChild>
            <w:div w:id="4788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ff</cp:lastModifiedBy>
  <cp:revision>2</cp:revision>
  <dcterms:created xsi:type="dcterms:W3CDTF">2024-07-02T08:15:00Z</dcterms:created>
  <dcterms:modified xsi:type="dcterms:W3CDTF">2024-07-02T08:15:00Z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0c3bdf3e4b68001c2857a90c67567de94da0dbaba5b07ade6ab3e8de87ec83c5</vt:lpwstr>
  </property>
</Properties>
</file>